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E273E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1. Общая информация о сетевой организации</w:t>
      </w:r>
    </w:p>
    <w:p w14:paraId="6AE4324A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6A26A3" w14:textId="77777777" w:rsidR="0031265B" w:rsidRDefault="0031265B" w:rsidP="00B5424E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p w14:paraId="36590878" w14:textId="77777777" w:rsidR="001F1D0F" w:rsidRPr="00CC5A9A" w:rsidRDefault="001F1D0F" w:rsidP="00817D47">
      <w:pPr>
        <w:pStyle w:val="a5"/>
        <w:autoSpaceDE w:val="0"/>
        <w:autoSpaceDN w:val="0"/>
        <w:adjustRightInd w:val="0"/>
        <w:spacing w:after="0" w:line="240" w:lineRule="auto"/>
        <w:ind w:left="97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13772" w:type="dxa"/>
        <w:tblInd w:w="540" w:type="dxa"/>
        <w:tblLook w:val="04A0" w:firstRow="1" w:lastRow="0" w:firstColumn="1" w:lastColumn="0" w:noHBand="0" w:noVBand="1"/>
      </w:tblPr>
      <w:tblGrid>
        <w:gridCol w:w="731"/>
        <w:gridCol w:w="3538"/>
        <w:gridCol w:w="6385"/>
        <w:gridCol w:w="1559"/>
        <w:gridCol w:w="1559"/>
      </w:tblGrid>
      <w:tr w:rsidR="001F1D0F" w:rsidRPr="00CC5A9A" w14:paraId="73B2D2AE" w14:textId="77777777" w:rsidTr="000E2375">
        <w:tc>
          <w:tcPr>
            <w:tcW w:w="731" w:type="dxa"/>
          </w:tcPr>
          <w:p w14:paraId="10A6A17D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923" w:type="dxa"/>
            <w:gridSpan w:val="2"/>
          </w:tcPr>
          <w:p w14:paraId="638DED3C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</w:tcPr>
          <w:p w14:paraId="56D2F2CF" w14:textId="31323605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23F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14:paraId="75B9CB22" w14:textId="30BAE378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23F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F1D0F" w:rsidRPr="00CC5A9A" w14:paraId="0F54CD7E" w14:textId="77777777" w:rsidTr="000E2375">
        <w:tc>
          <w:tcPr>
            <w:tcW w:w="731" w:type="dxa"/>
          </w:tcPr>
          <w:p w14:paraId="2E495CD1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3" w:type="dxa"/>
            <w:gridSpan w:val="2"/>
          </w:tcPr>
          <w:p w14:paraId="4F7A7E4A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Потребители услуг сетевой организации, (физ. и </w:t>
            </w:r>
            <w:proofErr w:type="spellStart"/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юрид</w:t>
            </w:r>
            <w:proofErr w:type="spellEnd"/>
            <w:r w:rsidRPr="00CC5A9A">
              <w:rPr>
                <w:rFonts w:ascii="Times New Roman" w:hAnsi="Times New Roman" w:cs="Times New Roman"/>
                <w:sz w:val="20"/>
                <w:szCs w:val="20"/>
              </w:rPr>
              <w:t xml:space="preserve">. лица всего) </w:t>
            </w:r>
          </w:p>
        </w:tc>
        <w:tc>
          <w:tcPr>
            <w:tcW w:w="1559" w:type="dxa"/>
          </w:tcPr>
          <w:p w14:paraId="294BB7D9" w14:textId="263BC14E" w:rsidR="001F1D0F" w:rsidRPr="00323F09" w:rsidRDefault="00323F09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13611</w:t>
            </w:r>
          </w:p>
        </w:tc>
        <w:tc>
          <w:tcPr>
            <w:tcW w:w="1559" w:type="dxa"/>
          </w:tcPr>
          <w:p w14:paraId="58D8C6F0" w14:textId="54256ED0" w:rsidR="001F1D0F" w:rsidRPr="00CC5A9A" w:rsidRDefault="001A55B1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530B7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</w:tr>
      <w:tr w:rsidR="001F1D0F" w:rsidRPr="00CC5A9A" w14:paraId="7DF4636D" w14:textId="77777777" w:rsidTr="000E2375">
        <w:tc>
          <w:tcPr>
            <w:tcW w:w="731" w:type="dxa"/>
          </w:tcPr>
          <w:p w14:paraId="435C0841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3" w:type="dxa"/>
            <w:gridSpan w:val="2"/>
          </w:tcPr>
          <w:p w14:paraId="3CB58945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Смежные сетевые организации</w:t>
            </w:r>
          </w:p>
        </w:tc>
        <w:tc>
          <w:tcPr>
            <w:tcW w:w="1559" w:type="dxa"/>
          </w:tcPr>
          <w:p w14:paraId="1B5FE5E0" w14:textId="34692E7E" w:rsidR="001F1D0F" w:rsidRPr="0077783E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3F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490272A1" w14:textId="7A681AB1" w:rsidR="001F1D0F" w:rsidRPr="00CC5A9A" w:rsidRDefault="00303540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F1D0F" w:rsidRPr="00CC5A9A" w14:paraId="3EAE951D" w14:textId="77777777" w:rsidTr="000E2375">
        <w:tc>
          <w:tcPr>
            <w:tcW w:w="731" w:type="dxa"/>
            <w:vMerge w:val="restart"/>
          </w:tcPr>
          <w:p w14:paraId="23973DBE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38" w:type="dxa"/>
            <w:vMerge w:val="restart"/>
          </w:tcPr>
          <w:p w14:paraId="7C286049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Потребители по уровням напряжения </w:t>
            </w:r>
          </w:p>
        </w:tc>
        <w:tc>
          <w:tcPr>
            <w:tcW w:w="6385" w:type="dxa"/>
          </w:tcPr>
          <w:p w14:paraId="3402CE8D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559" w:type="dxa"/>
          </w:tcPr>
          <w:p w14:paraId="6ABABEC7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935C40B" w14:textId="4E691ABE" w:rsidR="001F1D0F" w:rsidRPr="00CC5A9A" w:rsidRDefault="005F4095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1D0F" w:rsidRPr="00CC5A9A" w14:paraId="13F2B8D2" w14:textId="77777777" w:rsidTr="000E2375">
        <w:tc>
          <w:tcPr>
            <w:tcW w:w="731" w:type="dxa"/>
            <w:vMerge/>
          </w:tcPr>
          <w:p w14:paraId="4A9B5F70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vMerge/>
          </w:tcPr>
          <w:p w14:paraId="45A926BA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5" w:type="dxa"/>
          </w:tcPr>
          <w:p w14:paraId="053F7BA6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СН 1</w:t>
            </w:r>
          </w:p>
        </w:tc>
        <w:tc>
          <w:tcPr>
            <w:tcW w:w="1559" w:type="dxa"/>
          </w:tcPr>
          <w:p w14:paraId="6F774D1E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ED6727B" w14:textId="3133D99E" w:rsidR="001F1D0F" w:rsidRPr="00CC5A9A" w:rsidRDefault="005F4095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1D0F" w:rsidRPr="00CC5A9A" w14:paraId="3A00644E" w14:textId="77777777" w:rsidTr="000E2375">
        <w:tc>
          <w:tcPr>
            <w:tcW w:w="731" w:type="dxa"/>
            <w:vMerge/>
          </w:tcPr>
          <w:p w14:paraId="61A9057D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vMerge/>
          </w:tcPr>
          <w:p w14:paraId="2C4464E7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5" w:type="dxa"/>
          </w:tcPr>
          <w:p w14:paraId="56DFB940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СН2</w:t>
            </w:r>
          </w:p>
        </w:tc>
        <w:tc>
          <w:tcPr>
            <w:tcW w:w="1559" w:type="dxa"/>
          </w:tcPr>
          <w:p w14:paraId="5FD2A317" w14:textId="7A0C9C30" w:rsidR="001F1D0F" w:rsidRPr="00323F09" w:rsidRDefault="00323F09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</w:t>
            </w:r>
          </w:p>
        </w:tc>
        <w:tc>
          <w:tcPr>
            <w:tcW w:w="1559" w:type="dxa"/>
          </w:tcPr>
          <w:p w14:paraId="2EC79734" w14:textId="71339F6A" w:rsidR="001F1D0F" w:rsidRPr="00CC5A9A" w:rsidRDefault="001A55B1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530B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1F1D0F" w:rsidRPr="00CC5A9A" w14:paraId="2623B8FA" w14:textId="77777777" w:rsidTr="000E2375">
        <w:tc>
          <w:tcPr>
            <w:tcW w:w="731" w:type="dxa"/>
            <w:vMerge/>
          </w:tcPr>
          <w:p w14:paraId="3C14E9F0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vMerge/>
          </w:tcPr>
          <w:p w14:paraId="095F81B8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5" w:type="dxa"/>
          </w:tcPr>
          <w:p w14:paraId="3000280B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559" w:type="dxa"/>
          </w:tcPr>
          <w:p w14:paraId="110CEA51" w14:textId="2E767318" w:rsidR="001F1D0F" w:rsidRPr="0076368F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23F09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1559" w:type="dxa"/>
          </w:tcPr>
          <w:p w14:paraId="3785E15F" w14:textId="638C5BBB" w:rsidR="001F1D0F" w:rsidRPr="00CC5A9A" w:rsidRDefault="001A55B1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530B7"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</w:p>
        </w:tc>
      </w:tr>
      <w:tr w:rsidR="001F1D0F" w:rsidRPr="00CC5A9A" w14:paraId="58D1EEE5" w14:textId="77777777" w:rsidTr="00965EBF">
        <w:trPr>
          <w:trHeight w:val="416"/>
        </w:trPr>
        <w:tc>
          <w:tcPr>
            <w:tcW w:w="731" w:type="dxa"/>
            <w:vMerge w:val="restart"/>
          </w:tcPr>
          <w:p w14:paraId="437C22E4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8" w:type="dxa"/>
            <w:vMerge w:val="restart"/>
          </w:tcPr>
          <w:p w14:paraId="0C535707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Потребители по категориям надежности электроснабжения</w:t>
            </w:r>
          </w:p>
          <w:p w14:paraId="743E64FB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5" w:type="dxa"/>
          </w:tcPr>
          <w:p w14:paraId="18B4EF4A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1559" w:type="dxa"/>
          </w:tcPr>
          <w:p w14:paraId="704CB855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A487589" w14:textId="2D306023" w:rsidR="001F1D0F" w:rsidRPr="00CC5A9A" w:rsidRDefault="005F4095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1D0F" w:rsidRPr="00CC5A9A" w14:paraId="44C802D0" w14:textId="77777777" w:rsidTr="000E2375">
        <w:tc>
          <w:tcPr>
            <w:tcW w:w="731" w:type="dxa"/>
            <w:vMerge/>
          </w:tcPr>
          <w:p w14:paraId="08C6B723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vMerge/>
          </w:tcPr>
          <w:p w14:paraId="4A6C7B6D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5" w:type="dxa"/>
          </w:tcPr>
          <w:p w14:paraId="3EC7E9E7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1559" w:type="dxa"/>
          </w:tcPr>
          <w:p w14:paraId="16650C93" w14:textId="4BFC9F42" w:rsidR="001F1D0F" w:rsidRPr="0076368F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636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</w:tcPr>
          <w:p w14:paraId="3DA02C15" w14:textId="5327B6B4" w:rsidR="00965EBF" w:rsidRPr="00CC5A9A" w:rsidRDefault="001A55B1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F1D0F" w:rsidRPr="00CC5A9A" w14:paraId="42F5A61A" w14:textId="77777777" w:rsidTr="000E2375">
        <w:tc>
          <w:tcPr>
            <w:tcW w:w="731" w:type="dxa"/>
            <w:vMerge/>
          </w:tcPr>
          <w:p w14:paraId="4820AF97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vMerge/>
          </w:tcPr>
          <w:p w14:paraId="28FD1F61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5" w:type="dxa"/>
          </w:tcPr>
          <w:p w14:paraId="11A998D1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559" w:type="dxa"/>
          </w:tcPr>
          <w:p w14:paraId="325855D4" w14:textId="1C60405C" w:rsidR="001F1D0F" w:rsidRPr="0076368F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3F09">
              <w:rPr>
                <w:rFonts w:ascii="Times New Roman" w:hAnsi="Times New Roman" w:cs="Times New Roman"/>
                <w:sz w:val="20"/>
                <w:szCs w:val="20"/>
              </w:rPr>
              <w:t>3611</w:t>
            </w:r>
          </w:p>
        </w:tc>
        <w:tc>
          <w:tcPr>
            <w:tcW w:w="1559" w:type="dxa"/>
          </w:tcPr>
          <w:p w14:paraId="01E17FEF" w14:textId="20E37599" w:rsidR="001F1D0F" w:rsidRPr="00CC5A9A" w:rsidRDefault="001A55B1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62D5F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</w:tr>
      <w:tr w:rsidR="001F1D0F" w:rsidRPr="00CC5A9A" w14:paraId="43DF173B" w14:textId="77777777" w:rsidTr="000E2375">
        <w:tc>
          <w:tcPr>
            <w:tcW w:w="731" w:type="dxa"/>
            <w:vMerge w:val="restart"/>
          </w:tcPr>
          <w:p w14:paraId="64F208B7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38" w:type="dxa"/>
            <w:vMerge w:val="restart"/>
          </w:tcPr>
          <w:p w14:paraId="34453A16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Тип потребителей</w:t>
            </w:r>
          </w:p>
          <w:p w14:paraId="5ED21D28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5" w:type="dxa"/>
          </w:tcPr>
          <w:p w14:paraId="3DB56617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559" w:type="dxa"/>
          </w:tcPr>
          <w:p w14:paraId="731A6309" w14:textId="3E843E28" w:rsidR="001F1D0F" w:rsidRPr="00CC5A9A" w:rsidRDefault="00323F09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9713</w:t>
            </w:r>
          </w:p>
        </w:tc>
        <w:tc>
          <w:tcPr>
            <w:tcW w:w="1559" w:type="dxa"/>
          </w:tcPr>
          <w:p w14:paraId="56563293" w14:textId="5120B92E" w:rsidR="001F1D0F" w:rsidRPr="00CC5A9A" w:rsidRDefault="001A55B1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F62D5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1F1D0F" w:rsidRPr="00CC5A9A" w14:paraId="31EB9A04" w14:textId="77777777" w:rsidTr="000E2375">
        <w:tc>
          <w:tcPr>
            <w:tcW w:w="731" w:type="dxa"/>
            <w:vMerge/>
          </w:tcPr>
          <w:p w14:paraId="608B0680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vMerge/>
          </w:tcPr>
          <w:p w14:paraId="5085550F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5" w:type="dxa"/>
          </w:tcPr>
          <w:p w14:paraId="261D0441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</w:tcPr>
          <w:p w14:paraId="4239095B" w14:textId="1490605E" w:rsidR="001F1D0F" w:rsidRPr="00CC5A9A" w:rsidRDefault="00323F09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2661</w:t>
            </w:r>
          </w:p>
        </w:tc>
        <w:tc>
          <w:tcPr>
            <w:tcW w:w="1559" w:type="dxa"/>
          </w:tcPr>
          <w:p w14:paraId="2128B670" w14:textId="17569E8D" w:rsidR="001F1D0F" w:rsidRPr="00CC5A9A" w:rsidRDefault="001A55B1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2D5F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</w:tr>
      <w:tr w:rsidR="001F1D0F" w:rsidRPr="00CC5A9A" w14:paraId="6F4C89D1" w14:textId="77777777" w:rsidTr="000E2375">
        <w:tc>
          <w:tcPr>
            <w:tcW w:w="731" w:type="dxa"/>
            <w:vMerge/>
          </w:tcPr>
          <w:p w14:paraId="36804F30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vMerge/>
          </w:tcPr>
          <w:p w14:paraId="736AC611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5" w:type="dxa"/>
          </w:tcPr>
          <w:p w14:paraId="623D6E03" w14:textId="77777777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14:paraId="69B26266" w14:textId="56753A45"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23F09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559" w:type="dxa"/>
          </w:tcPr>
          <w:p w14:paraId="7B75BFD0" w14:textId="15D72BEA" w:rsidR="001F1D0F" w:rsidRPr="00CC5A9A" w:rsidRDefault="001A55B1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55679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</w:tbl>
    <w:p w14:paraId="66500F7C" w14:textId="77777777" w:rsidR="00B5424E" w:rsidRPr="00CC5A9A" w:rsidRDefault="00B5424E" w:rsidP="0065084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</w:p>
    <w:p w14:paraId="286EEBEE" w14:textId="77777777" w:rsidR="0031265B" w:rsidRPr="00CC5A9A" w:rsidRDefault="0031265B" w:rsidP="007E2D64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tbl>
      <w:tblPr>
        <w:tblStyle w:val="a6"/>
        <w:tblW w:w="13796" w:type="dxa"/>
        <w:tblInd w:w="562" w:type="dxa"/>
        <w:tblLook w:val="04A0" w:firstRow="1" w:lastRow="0" w:firstColumn="1" w:lastColumn="0" w:noHBand="0" w:noVBand="1"/>
      </w:tblPr>
      <w:tblGrid>
        <w:gridCol w:w="1382"/>
        <w:gridCol w:w="8966"/>
        <w:gridCol w:w="1724"/>
        <w:gridCol w:w="1724"/>
      </w:tblGrid>
      <w:tr w:rsidR="008E51CC" w:rsidRPr="008E51CC" w14:paraId="4AB6CD9F" w14:textId="77777777" w:rsidTr="00C6675C">
        <w:tc>
          <w:tcPr>
            <w:tcW w:w="1382" w:type="dxa"/>
          </w:tcPr>
          <w:p w14:paraId="425DC1CF" w14:textId="77777777" w:rsidR="008E51CC" w:rsidRPr="008E51CC" w:rsidRDefault="008E51CC" w:rsidP="008E51CC">
            <w:pPr>
              <w:pStyle w:val="a5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966" w:type="dxa"/>
          </w:tcPr>
          <w:p w14:paraId="21E0EC75" w14:textId="77777777" w:rsidR="008E51CC" w:rsidRPr="008E51CC" w:rsidRDefault="008E51CC" w:rsidP="008E51CC">
            <w:pPr>
              <w:pStyle w:val="a5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724" w:type="dxa"/>
          </w:tcPr>
          <w:p w14:paraId="4CDBF834" w14:textId="1F8D4F2A" w:rsidR="008E51CC" w:rsidRPr="008E51CC" w:rsidRDefault="008E51CC" w:rsidP="008E51CC">
            <w:pPr>
              <w:pStyle w:val="a5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23F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24" w:type="dxa"/>
          </w:tcPr>
          <w:p w14:paraId="2DCDC978" w14:textId="3F823F51" w:rsidR="008E51CC" w:rsidRPr="008E51CC" w:rsidRDefault="008E51CC" w:rsidP="008E51CC">
            <w:pPr>
              <w:pStyle w:val="a5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23F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8E51CC" w:rsidRPr="008E51CC" w14:paraId="1B33E0A3" w14:textId="77777777" w:rsidTr="00C6675C">
        <w:tc>
          <w:tcPr>
            <w:tcW w:w="1382" w:type="dxa"/>
          </w:tcPr>
          <w:p w14:paraId="61FB1C1C" w14:textId="77777777" w:rsidR="008E51CC" w:rsidRPr="008E51CC" w:rsidRDefault="008E51CC" w:rsidP="008E51CC">
            <w:pPr>
              <w:pStyle w:val="a5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6" w:type="dxa"/>
          </w:tcPr>
          <w:p w14:paraId="797245B8" w14:textId="77777777" w:rsidR="008E51CC" w:rsidRPr="008E51CC" w:rsidRDefault="008E51CC" w:rsidP="008E51CC">
            <w:pPr>
              <w:pStyle w:val="a5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точек поставки всего, </w:t>
            </w:r>
            <w:proofErr w:type="spellStart"/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24" w:type="dxa"/>
          </w:tcPr>
          <w:p w14:paraId="2FE9A519" w14:textId="43EC6BAD" w:rsidR="008E51CC" w:rsidRPr="008E51CC" w:rsidRDefault="008E51CC" w:rsidP="008E51CC">
            <w:pPr>
              <w:pStyle w:val="a5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3F09">
              <w:rPr>
                <w:rFonts w:ascii="Times New Roman" w:hAnsi="Times New Roman" w:cs="Times New Roman"/>
                <w:sz w:val="20"/>
                <w:szCs w:val="20"/>
              </w:rPr>
              <w:t>3611</w:t>
            </w:r>
          </w:p>
        </w:tc>
        <w:tc>
          <w:tcPr>
            <w:tcW w:w="1724" w:type="dxa"/>
          </w:tcPr>
          <w:p w14:paraId="316F704C" w14:textId="2D42D8A4" w:rsidR="008E51CC" w:rsidRPr="008E51CC" w:rsidRDefault="00EE4D72" w:rsidP="008E51CC">
            <w:pPr>
              <w:pStyle w:val="a5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864BF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</w:tr>
      <w:tr w:rsidR="008E51CC" w:rsidRPr="008E51CC" w14:paraId="69AA8B77" w14:textId="77777777" w:rsidTr="00C6675C">
        <w:tc>
          <w:tcPr>
            <w:tcW w:w="1382" w:type="dxa"/>
          </w:tcPr>
          <w:p w14:paraId="303D9C91" w14:textId="77777777" w:rsidR="008E51CC" w:rsidRPr="008E51CC" w:rsidRDefault="008E51CC" w:rsidP="008E51CC">
            <w:pPr>
              <w:pStyle w:val="a5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6" w:type="dxa"/>
          </w:tcPr>
          <w:p w14:paraId="46AC27DD" w14:textId="77777777" w:rsidR="008E51CC" w:rsidRPr="008E51CC" w:rsidRDefault="008E51CC" w:rsidP="008E51CC">
            <w:pPr>
              <w:pStyle w:val="a5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Количество точек поставки</w:t>
            </w:r>
            <w:proofErr w:type="gramEnd"/>
            <w:r w:rsidRPr="008E51C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оборудованных приборами учета </w:t>
            </w:r>
          </w:p>
        </w:tc>
        <w:tc>
          <w:tcPr>
            <w:tcW w:w="1724" w:type="dxa"/>
          </w:tcPr>
          <w:p w14:paraId="5582242C" w14:textId="15A9E089" w:rsidR="008E51CC" w:rsidRPr="008E51CC" w:rsidRDefault="008E51CC" w:rsidP="008E51CC">
            <w:pPr>
              <w:pStyle w:val="a5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3F09">
              <w:rPr>
                <w:rFonts w:ascii="Times New Roman" w:hAnsi="Times New Roman" w:cs="Times New Roman"/>
                <w:sz w:val="20"/>
                <w:szCs w:val="20"/>
              </w:rPr>
              <w:t>3003</w:t>
            </w:r>
          </w:p>
        </w:tc>
        <w:tc>
          <w:tcPr>
            <w:tcW w:w="1724" w:type="dxa"/>
          </w:tcPr>
          <w:p w14:paraId="7CB2927C" w14:textId="195F8F5C" w:rsidR="008E51CC" w:rsidRPr="008E51CC" w:rsidRDefault="00EE4D72" w:rsidP="008E51CC">
            <w:pPr>
              <w:pStyle w:val="a5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13144</w:t>
            </w:r>
          </w:p>
        </w:tc>
      </w:tr>
      <w:tr w:rsidR="008E51CC" w:rsidRPr="008E51CC" w14:paraId="57F03B52" w14:textId="77777777" w:rsidTr="00C6675C">
        <w:tc>
          <w:tcPr>
            <w:tcW w:w="1382" w:type="dxa"/>
          </w:tcPr>
          <w:p w14:paraId="4EB54E23" w14:textId="77777777" w:rsidR="008E51CC" w:rsidRPr="008E51CC" w:rsidRDefault="008E51CC" w:rsidP="008E51CC">
            <w:pPr>
              <w:pStyle w:val="a5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6" w:type="dxa"/>
          </w:tcPr>
          <w:p w14:paraId="1C8382DD" w14:textId="77777777" w:rsidR="008E51CC" w:rsidRPr="008E51CC" w:rsidRDefault="008E51CC" w:rsidP="008E51CC">
            <w:pPr>
              <w:pStyle w:val="a5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2.1. из них точки поставки физических лиц</w:t>
            </w:r>
          </w:p>
        </w:tc>
        <w:tc>
          <w:tcPr>
            <w:tcW w:w="1724" w:type="dxa"/>
          </w:tcPr>
          <w:p w14:paraId="7C400C35" w14:textId="03A02975" w:rsidR="008E51CC" w:rsidRPr="008E51CC" w:rsidRDefault="006F4839" w:rsidP="008E51CC">
            <w:pPr>
              <w:pStyle w:val="a5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23F09">
              <w:rPr>
                <w:rFonts w:ascii="Times New Roman" w:hAnsi="Times New Roman" w:cs="Times New Roman"/>
                <w:sz w:val="20"/>
                <w:szCs w:val="20"/>
              </w:rPr>
              <w:t>083</w:t>
            </w:r>
          </w:p>
        </w:tc>
        <w:tc>
          <w:tcPr>
            <w:tcW w:w="1724" w:type="dxa"/>
          </w:tcPr>
          <w:p w14:paraId="402148BC" w14:textId="1C47EC79" w:rsidR="008E51CC" w:rsidRPr="008E51CC" w:rsidRDefault="00303540" w:rsidP="008E51CC">
            <w:pPr>
              <w:pStyle w:val="a5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5521">
              <w:rPr>
                <w:rFonts w:ascii="Times New Roman" w:hAnsi="Times New Roman" w:cs="Times New Roman"/>
                <w:sz w:val="20"/>
                <w:szCs w:val="20"/>
              </w:rPr>
              <w:t>0794</w:t>
            </w:r>
          </w:p>
        </w:tc>
      </w:tr>
      <w:tr w:rsidR="008E51CC" w:rsidRPr="008E51CC" w14:paraId="2DB05EF1" w14:textId="77777777" w:rsidTr="00C6675C">
        <w:tc>
          <w:tcPr>
            <w:tcW w:w="1382" w:type="dxa"/>
          </w:tcPr>
          <w:p w14:paraId="3620AFA0" w14:textId="77777777" w:rsidR="008E51CC" w:rsidRPr="008E51CC" w:rsidRDefault="008E51CC" w:rsidP="008E51CC">
            <w:pPr>
              <w:pStyle w:val="a5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6" w:type="dxa"/>
          </w:tcPr>
          <w:p w14:paraId="1EFE6A1D" w14:textId="77777777" w:rsidR="008E51CC" w:rsidRPr="008E51CC" w:rsidRDefault="008E51CC" w:rsidP="008E51CC">
            <w:pPr>
              <w:pStyle w:val="a5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proofErr w:type="gramStart"/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1.вводные</w:t>
            </w:r>
            <w:proofErr w:type="gramEnd"/>
            <w:r w:rsidRPr="008E51CC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(вводно-распределительное устройство, главный распределительный щит) в многоквартирные дома</w:t>
            </w:r>
          </w:p>
        </w:tc>
        <w:tc>
          <w:tcPr>
            <w:tcW w:w="1724" w:type="dxa"/>
          </w:tcPr>
          <w:p w14:paraId="21399DF9" w14:textId="2629601E" w:rsidR="008E51CC" w:rsidRPr="008E51CC" w:rsidRDefault="00323F09" w:rsidP="008E51CC">
            <w:pPr>
              <w:pStyle w:val="a5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724" w:type="dxa"/>
          </w:tcPr>
          <w:p w14:paraId="3A6E1F37" w14:textId="6A3BE01D" w:rsidR="008E51CC" w:rsidRPr="008E51CC" w:rsidRDefault="00673F5F" w:rsidP="008E51CC">
            <w:pPr>
              <w:pStyle w:val="a5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</w:tr>
      <w:tr w:rsidR="008E51CC" w:rsidRPr="008E51CC" w14:paraId="47098125" w14:textId="77777777" w:rsidTr="00C6675C">
        <w:tc>
          <w:tcPr>
            <w:tcW w:w="1382" w:type="dxa"/>
          </w:tcPr>
          <w:p w14:paraId="623714D9" w14:textId="77777777" w:rsidR="008E51CC" w:rsidRPr="008E51CC" w:rsidRDefault="008E51CC" w:rsidP="008E51CC">
            <w:pPr>
              <w:pStyle w:val="a5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6" w:type="dxa"/>
          </w:tcPr>
          <w:p w14:paraId="7627A5BD" w14:textId="77777777" w:rsidR="008E51CC" w:rsidRPr="008E51CC" w:rsidRDefault="008E51CC" w:rsidP="008E51CC">
            <w:pPr>
              <w:pStyle w:val="a5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2.2. из них точки поставки юридических лиц</w:t>
            </w:r>
          </w:p>
        </w:tc>
        <w:tc>
          <w:tcPr>
            <w:tcW w:w="1724" w:type="dxa"/>
          </w:tcPr>
          <w:p w14:paraId="6A0E4CDA" w14:textId="5563360F" w:rsidR="008E51CC" w:rsidRPr="008E51CC" w:rsidRDefault="00323F09" w:rsidP="008E51CC">
            <w:pPr>
              <w:pStyle w:val="a5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2547</w:t>
            </w:r>
          </w:p>
        </w:tc>
        <w:tc>
          <w:tcPr>
            <w:tcW w:w="1724" w:type="dxa"/>
          </w:tcPr>
          <w:p w14:paraId="41A73783" w14:textId="5BB9F75A" w:rsidR="008E51CC" w:rsidRPr="008E51CC" w:rsidRDefault="00303540" w:rsidP="008E51CC">
            <w:pPr>
              <w:pStyle w:val="a5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2672</w:t>
            </w:r>
          </w:p>
        </w:tc>
      </w:tr>
      <w:tr w:rsidR="008E51CC" w:rsidRPr="008E51CC" w14:paraId="71FAC075" w14:textId="77777777" w:rsidTr="00C6675C">
        <w:tc>
          <w:tcPr>
            <w:tcW w:w="1382" w:type="dxa"/>
          </w:tcPr>
          <w:p w14:paraId="52AC3923" w14:textId="77777777" w:rsidR="008E51CC" w:rsidRPr="008E51CC" w:rsidRDefault="008E51CC" w:rsidP="008E51CC">
            <w:pPr>
              <w:pStyle w:val="a5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66" w:type="dxa"/>
          </w:tcPr>
          <w:p w14:paraId="3418E59B" w14:textId="77777777" w:rsidR="008E51CC" w:rsidRPr="008E51CC" w:rsidRDefault="008E51CC" w:rsidP="008E51CC">
            <w:pPr>
              <w:pStyle w:val="a5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Приборы учета с возможностью дистанционного сбора данных</w:t>
            </w:r>
          </w:p>
        </w:tc>
        <w:tc>
          <w:tcPr>
            <w:tcW w:w="1724" w:type="dxa"/>
          </w:tcPr>
          <w:p w14:paraId="3A2D48BF" w14:textId="2F2F0BDE" w:rsidR="008E51CC" w:rsidRPr="008E51CC" w:rsidRDefault="00323F09" w:rsidP="008E51CC">
            <w:pPr>
              <w:pStyle w:val="a5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2327</w:t>
            </w:r>
          </w:p>
        </w:tc>
        <w:tc>
          <w:tcPr>
            <w:tcW w:w="1724" w:type="dxa"/>
          </w:tcPr>
          <w:p w14:paraId="764C8E44" w14:textId="29507D69" w:rsidR="008E51CC" w:rsidRPr="008E51CC" w:rsidRDefault="00F708DE" w:rsidP="008E51CC">
            <w:pPr>
              <w:pStyle w:val="a5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2468</w:t>
            </w:r>
          </w:p>
        </w:tc>
      </w:tr>
      <w:tr w:rsidR="008E51CC" w:rsidRPr="008E51CC" w14:paraId="5DDB2767" w14:textId="77777777" w:rsidTr="00C6675C">
        <w:tc>
          <w:tcPr>
            <w:tcW w:w="1382" w:type="dxa"/>
          </w:tcPr>
          <w:p w14:paraId="3BB64F27" w14:textId="77777777" w:rsidR="008E51CC" w:rsidRPr="008E51CC" w:rsidRDefault="008E51CC" w:rsidP="008E51CC">
            <w:pPr>
              <w:pStyle w:val="a5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66" w:type="dxa"/>
          </w:tcPr>
          <w:p w14:paraId="5C074E61" w14:textId="77777777" w:rsidR="008E51CC" w:rsidRPr="008E51CC" w:rsidRDefault="008E51CC" w:rsidP="008E51CC">
            <w:pPr>
              <w:pStyle w:val="a5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Бесхозяйные объекты</w:t>
            </w:r>
          </w:p>
        </w:tc>
        <w:tc>
          <w:tcPr>
            <w:tcW w:w="1724" w:type="dxa"/>
          </w:tcPr>
          <w:p w14:paraId="1F56B675" w14:textId="77777777" w:rsidR="008E51CC" w:rsidRPr="008E51CC" w:rsidRDefault="008E51CC" w:rsidP="008E51CC">
            <w:pPr>
              <w:pStyle w:val="a5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4" w:type="dxa"/>
          </w:tcPr>
          <w:p w14:paraId="5CA26A76" w14:textId="0AC7A23B" w:rsidR="008E51CC" w:rsidRPr="008E51CC" w:rsidRDefault="00F708DE" w:rsidP="008E51CC">
            <w:pPr>
              <w:pStyle w:val="a5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B8381E5" w14:textId="77777777" w:rsidR="007E2D64" w:rsidRPr="00CC5A9A" w:rsidRDefault="007E2D64" w:rsidP="007E2D64">
      <w:pPr>
        <w:pStyle w:val="a5"/>
        <w:autoSpaceDE w:val="0"/>
        <w:autoSpaceDN w:val="0"/>
        <w:adjustRightInd w:val="0"/>
        <w:spacing w:before="200" w:after="0" w:line="240" w:lineRule="auto"/>
        <w:ind w:left="975"/>
        <w:jc w:val="both"/>
        <w:rPr>
          <w:rFonts w:ascii="Times New Roman" w:hAnsi="Times New Roman" w:cs="Times New Roman"/>
          <w:sz w:val="20"/>
          <w:szCs w:val="20"/>
        </w:rPr>
      </w:pPr>
    </w:p>
    <w:p w14:paraId="23359217" w14:textId="77777777" w:rsidR="00BA68D5" w:rsidRDefault="00BA68D5" w:rsidP="00BA68D5">
      <w:pPr>
        <w:pStyle w:val="a5"/>
        <w:autoSpaceDE w:val="0"/>
        <w:autoSpaceDN w:val="0"/>
        <w:adjustRightInd w:val="0"/>
        <w:spacing w:before="100" w:beforeAutospacing="1"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A3039F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.3. </w:t>
      </w:r>
      <w:r w:rsidRPr="00CC5A9A">
        <w:rPr>
          <w:rFonts w:ascii="Times New Roman" w:hAnsi="Times New Roman" w:cs="Times New Roman"/>
          <w:sz w:val="20"/>
          <w:szCs w:val="20"/>
        </w:rPr>
        <w:t xml:space="preserve">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</w:t>
      </w:r>
      <w:proofErr w:type="spellStart"/>
      <w:r w:rsidRPr="00CC5A9A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CC5A9A">
        <w:rPr>
          <w:rFonts w:ascii="Times New Roman" w:hAnsi="Times New Roman" w:cs="Times New Roman"/>
          <w:sz w:val="20"/>
          <w:szCs w:val="20"/>
        </w:rPr>
        <w:t xml:space="preserve">, 35 </w:t>
      </w:r>
      <w:proofErr w:type="spellStart"/>
      <w:r w:rsidRPr="00CC5A9A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CC5A9A">
        <w:rPr>
          <w:rFonts w:ascii="Times New Roman" w:hAnsi="Times New Roman" w:cs="Times New Roman"/>
          <w:sz w:val="20"/>
          <w:szCs w:val="20"/>
        </w:rPr>
        <w:t xml:space="preserve">, 6(10) </w:t>
      </w:r>
      <w:proofErr w:type="spellStart"/>
      <w:r w:rsidRPr="00CC5A9A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CC5A9A">
        <w:rPr>
          <w:rFonts w:ascii="Times New Roman" w:hAnsi="Times New Roman" w:cs="Times New Roman"/>
          <w:sz w:val="20"/>
          <w:szCs w:val="20"/>
        </w:rPr>
        <w:t xml:space="preserve"> в динамике относительно года, предшествующего отчетному, заполняется в произвольной форме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см.в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таблице ниже)</w:t>
      </w:r>
    </w:p>
    <w:p w14:paraId="59324EED" w14:textId="77777777" w:rsidR="00BA68D5" w:rsidRDefault="00BA68D5" w:rsidP="00BA68D5">
      <w:pPr>
        <w:pStyle w:val="a5"/>
        <w:autoSpaceDE w:val="0"/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A0ABA61" w14:textId="77777777" w:rsidR="00BA68D5" w:rsidRDefault="00BA68D5" w:rsidP="00BA68D5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  <w:r w:rsidRPr="00E04F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(см. в таблице ниже)</w:t>
      </w:r>
    </w:p>
    <w:p w14:paraId="089D04BE" w14:textId="77777777" w:rsidR="00BA68D5" w:rsidRPr="00CC5A9A" w:rsidRDefault="00BA68D5" w:rsidP="00BA68D5">
      <w:pPr>
        <w:pStyle w:val="a5"/>
        <w:autoSpaceDE w:val="0"/>
        <w:autoSpaceDN w:val="0"/>
        <w:adjustRightInd w:val="0"/>
        <w:spacing w:before="200" w:after="0" w:line="240" w:lineRule="auto"/>
        <w:ind w:left="97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92"/>
        <w:gridCol w:w="1328"/>
        <w:gridCol w:w="578"/>
        <w:gridCol w:w="1216"/>
        <w:gridCol w:w="588"/>
        <w:gridCol w:w="1216"/>
        <w:gridCol w:w="643"/>
        <w:gridCol w:w="1216"/>
        <w:gridCol w:w="507"/>
        <w:gridCol w:w="1216"/>
        <w:gridCol w:w="640"/>
        <w:gridCol w:w="850"/>
        <w:gridCol w:w="567"/>
        <w:gridCol w:w="567"/>
        <w:gridCol w:w="458"/>
        <w:gridCol w:w="11"/>
        <w:gridCol w:w="444"/>
        <w:gridCol w:w="11"/>
        <w:gridCol w:w="645"/>
        <w:gridCol w:w="11"/>
        <w:gridCol w:w="830"/>
        <w:gridCol w:w="567"/>
        <w:gridCol w:w="679"/>
        <w:gridCol w:w="739"/>
      </w:tblGrid>
      <w:tr w:rsidR="00BA68D5" w:rsidRPr="00D35407" w14:paraId="48E49C89" w14:textId="77777777" w:rsidTr="00DE2ED9">
        <w:trPr>
          <w:trHeight w:val="300"/>
          <w:tblHeader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96E9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 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30BA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1F5F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ПС 500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4425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ПС 220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27F7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ПС 110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177B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ПС 35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A0FB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ТП 6-10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61C0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ВЛ 500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CECE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ВЛ 220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7653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ВЛ 110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1E8D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ВЛ 35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DD3E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ВЛ 6-10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5B15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ВЛ 0,4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FA02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КЛ 110-35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2692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КЛ 10-6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9505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КЛ 0,4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</w:tr>
      <w:tr w:rsidR="00BA68D5" w:rsidRPr="00D35407" w14:paraId="35B2F8D8" w14:textId="77777777" w:rsidTr="00DE2ED9">
        <w:trPr>
          <w:trHeight w:val="1275"/>
          <w:tblHeader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04B2" w14:textId="77777777" w:rsidR="00BA68D5" w:rsidRPr="00D35407" w:rsidRDefault="00BA68D5" w:rsidP="00DE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DABC" w14:textId="77777777" w:rsidR="00BA68D5" w:rsidRPr="00D35407" w:rsidRDefault="00BA68D5" w:rsidP="00DE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2F5E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кол-во,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1785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мощность, МВА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1239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кол-во,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E46F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мощность, МВА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33FE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кол-во,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5D8E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мощность, МВА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F8F6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кол-во,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D02F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мощность, МВА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543F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кол-во,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BF12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мощность, 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245" w14:textId="77777777" w:rsidR="00BA68D5" w:rsidRPr="00D35407" w:rsidRDefault="00BA68D5" w:rsidP="00DE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BBC3" w14:textId="77777777" w:rsidR="00BA68D5" w:rsidRPr="00D35407" w:rsidRDefault="00BA68D5" w:rsidP="00DE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1ADA" w14:textId="77777777" w:rsidR="00BA68D5" w:rsidRPr="00D35407" w:rsidRDefault="00BA68D5" w:rsidP="00DE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166F" w14:textId="77777777" w:rsidR="00BA68D5" w:rsidRPr="00D35407" w:rsidRDefault="00BA68D5" w:rsidP="00DE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4FC1" w14:textId="77777777" w:rsidR="00BA68D5" w:rsidRPr="00D35407" w:rsidRDefault="00BA68D5" w:rsidP="00DE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7821" w14:textId="77777777" w:rsidR="00BA68D5" w:rsidRPr="00D35407" w:rsidRDefault="00BA68D5" w:rsidP="00DE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5BBD" w14:textId="77777777" w:rsidR="00BA68D5" w:rsidRPr="00D35407" w:rsidRDefault="00BA68D5" w:rsidP="00DE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1BA8" w14:textId="77777777" w:rsidR="00BA68D5" w:rsidRPr="00D35407" w:rsidRDefault="00BA68D5" w:rsidP="00DE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C623" w14:textId="77777777" w:rsidR="00BA68D5" w:rsidRPr="00D35407" w:rsidRDefault="00BA68D5" w:rsidP="00DE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A68D5" w:rsidRPr="00D35407" w14:paraId="239CE15E" w14:textId="77777777" w:rsidTr="00DE2ED9">
        <w:trPr>
          <w:trHeight w:val="763"/>
        </w:trPr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013EED" w14:textId="77777777" w:rsidR="00BA68D5" w:rsidRPr="005E34B3" w:rsidRDefault="00BA68D5" w:rsidP="00DE2E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413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 Димитровград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D661" w14:textId="77777777" w:rsidR="00BA68D5" w:rsidRPr="007A23B0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A23B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Перечень объектов электросетевого хозяйства, 2020 г.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F744" w14:textId="77777777" w:rsidR="00BA68D5" w:rsidRPr="007A23B0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A23B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D61B" w14:textId="77777777" w:rsidR="00BA68D5" w:rsidRPr="007A23B0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A23B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8620" w14:textId="77777777" w:rsidR="00BA68D5" w:rsidRPr="007A23B0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A23B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5BEE" w14:textId="77777777" w:rsidR="00BA68D5" w:rsidRPr="007A23B0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A23B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9F4A" w14:textId="77777777" w:rsidR="00BA68D5" w:rsidRPr="007A23B0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A23B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AE07" w14:textId="77777777" w:rsidR="00BA68D5" w:rsidRPr="007A23B0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A23B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1BB5" w14:textId="77777777" w:rsidR="00BA68D5" w:rsidRPr="007A23B0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A23B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CE70" w14:textId="77777777" w:rsidR="00BA68D5" w:rsidRPr="007A23B0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A23B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76CE" w14:textId="77777777" w:rsidR="00BA68D5" w:rsidRPr="007A23B0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A23B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87B0" w14:textId="77777777" w:rsidR="00BA68D5" w:rsidRPr="007A23B0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A23B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91,025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5663" w14:textId="77777777" w:rsidR="00BA68D5" w:rsidRPr="007A23B0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A23B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D9BA" w14:textId="77777777" w:rsidR="00BA68D5" w:rsidRPr="007A23B0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A23B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6C2B" w14:textId="77777777" w:rsidR="00BA68D5" w:rsidRPr="007A23B0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A23B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7EEB" w14:textId="77777777" w:rsidR="00BA68D5" w:rsidRPr="007A23B0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A23B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DA47" w14:textId="77777777" w:rsidR="00BA68D5" w:rsidRPr="007A23B0" w:rsidRDefault="00BA68D5" w:rsidP="00DE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A23B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66,932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DEFD" w14:textId="77777777" w:rsidR="00BA68D5" w:rsidRPr="007A23B0" w:rsidRDefault="00BA68D5" w:rsidP="00DE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A23B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229,647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59DD" w14:textId="77777777" w:rsidR="00BA68D5" w:rsidRPr="007A23B0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A23B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57D8" w14:textId="77777777" w:rsidR="00BA68D5" w:rsidRPr="007A23B0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A23B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138,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A3CE" w14:textId="77777777" w:rsidR="00BA68D5" w:rsidRPr="005E34B3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A23B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85,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903</w:t>
            </w:r>
          </w:p>
        </w:tc>
      </w:tr>
      <w:tr w:rsidR="00BA68D5" w:rsidRPr="00D35407" w14:paraId="5DD5CEA8" w14:textId="77777777" w:rsidTr="00DE2ED9">
        <w:trPr>
          <w:trHeight w:val="424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E8A38" w14:textId="77777777" w:rsidR="00BA68D5" w:rsidRPr="005E34B3" w:rsidRDefault="00BA68D5" w:rsidP="00DE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7398" w14:textId="77777777" w:rsidR="00BA68D5" w:rsidRPr="0074131B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413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Динамика по отношению к 2019г.,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3B40" w14:textId="77777777" w:rsidR="00BA68D5" w:rsidRPr="0074131B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413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E675" w14:textId="77777777" w:rsidR="00BA68D5" w:rsidRPr="0074131B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413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F908" w14:textId="77777777" w:rsidR="00BA68D5" w:rsidRPr="0074131B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413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A2A4" w14:textId="77777777" w:rsidR="00BA68D5" w:rsidRPr="0074131B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413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3549" w14:textId="77777777" w:rsidR="00BA68D5" w:rsidRPr="0074131B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413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04D7" w14:textId="77777777" w:rsidR="00BA68D5" w:rsidRPr="0074131B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413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8559" w14:textId="77777777" w:rsidR="00BA68D5" w:rsidRPr="0074131B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413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679F" w14:textId="77777777" w:rsidR="00BA68D5" w:rsidRPr="0074131B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413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12C2" w14:textId="77777777" w:rsidR="00BA68D5" w:rsidRPr="0074131B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67B4" w14:textId="77777777" w:rsidR="00BA68D5" w:rsidRPr="0074131B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413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4C51" w14:textId="77777777" w:rsidR="00BA68D5" w:rsidRPr="0074131B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413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96DF" w14:textId="77777777" w:rsidR="00BA68D5" w:rsidRPr="0074131B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413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9B84" w14:textId="77777777" w:rsidR="00BA68D5" w:rsidRPr="0074131B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413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DAC3" w14:textId="77777777" w:rsidR="00BA68D5" w:rsidRPr="0074131B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413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5371" w14:textId="77777777" w:rsidR="00BA68D5" w:rsidRPr="004F7EB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-8,95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DF68" w14:textId="77777777" w:rsidR="00BA68D5" w:rsidRPr="004F7EB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-5</w:t>
            </w:r>
            <w:r w:rsidRPr="004F7E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6BF4" w14:textId="77777777" w:rsidR="00BA68D5" w:rsidRPr="004F7EB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F7E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3AF3" w14:textId="77777777" w:rsidR="00BA68D5" w:rsidRPr="004F7EB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4F7E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  <w:r w:rsidRPr="004F7E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1E72" w14:textId="77777777" w:rsidR="00BA68D5" w:rsidRPr="004F7EB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</w:t>
            </w:r>
            <w:r w:rsidRPr="004F7E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51</w:t>
            </w:r>
          </w:p>
        </w:tc>
      </w:tr>
      <w:tr w:rsidR="00BA68D5" w:rsidRPr="00D35407" w14:paraId="7372B9DF" w14:textId="77777777" w:rsidTr="00DE2ED9">
        <w:trPr>
          <w:trHeight w:val="700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5FBAA" w14:textId="77777777" w:rsidR="00BA68D5" w:rsidRPr="005E34B3" w:rsidRDefault="00BA68D5" w:rsidP="00DE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9388" w14:textId="77777777" w:rsidR="00BA68D5" w:rsidRPr="0074131B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413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Уровень физического износа,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9C19" w14:textId="77777777" w:rsidR="00BA68D5" w:rsidRPr="0074131B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413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6729" w14:textId="77777777" w:rsidR="00BA68D5" w:rsidRPr="0074131B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413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884E" w14:textId="77777777" w:rsidR="00BA68D5" w:rsidRPr="0074131B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413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EE34" w14:textId="77777777" w:rsidR="00BA68D5" w:rsidRPr="0074131B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413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20E0" w14:textId="77777777" w:rsidR="00BA68D5" w:rsidRPr="0074131B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413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FF00" w14:textId="77777777" w:rsidR="00BA68D5" w:rsidRPr="0074131B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413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83BC" w14:textId="77777777" w:rsidR="00BA68D5" w:rsidRPr="0074131B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413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89E1" w14:textId="77777777" w:rsidR="00BA68D5" w:rsidRPr="0074131B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413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475A9F" w14:textId="77777777" w:rsidR="00BA68D5" w:rsidRPr="0074131B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413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7674" w14:textId="77777777" w:rsidR="00BA68D5" w:rsidRPr="0074131B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413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212D" w14:textId="77777777" w:rsidR="00BA68D5" w:rsidRPr="0074131B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413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7771" w14:textId="77777777" w:rsidR="00BA68D5" w:rsidRPr="0074131B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413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F773" w14:textId="77777777" w:rsidR="00BA68D5" w:rsidRPr="0074131B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413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E8F8" w14:textId="77777777" w:rsidR="00BA68D5" w:rsidRPr="0074131B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413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67450A" w14:textId="77777777" w:rsidR="00BA68D5" w:rsidRPr="004F7EB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59</w:t>
            </w:r>
            <w:r w:rsidRPr="004F7E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D06D64" w14:textId="77777777" w:rsidR="00BA68D5" w:rsidRPr="004F7EB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58</w:t>
            </w:r>
            <w:r w:rsidRPr="004F7E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9096" w14:textId="77777777" w:rsidR="00BA68D5" w:rsidRPr="004F7EB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F7E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149C9E" w14:textId="77777777" w:rsidR="00BA68D5" w:rsidRPr="004F7EB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F7E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63,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0FE0" w14:textId="77777777" w:rsidR="00BA68D5" w:rsidRPr="004F7EB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59,36</w:t>
            </w:r>
          </w:p>
        </w:tc>
      </w:tr>
      <w:tr w:rsidR="00BA68D5" w:rsidRPr="00D35407" w14:paraId="493948D1" w14:textId="77777777" w:rsidTr="00DE2ED9">
        <w:trPr>
          <w:trHeight w:val="554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9461" w14:textId="77777777" w:rsidR="00BA68D5" w:rsidRPr="005E34B3" w:rsidRDefault="00BA68D5" w:rsidP="00DE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0429" w14:textId="77777777" w:rsidR="00BA68D5" w:rsidRPr="0074131B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413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Динамика износа по отношению к 2019г.,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7834" w14:textId="77777777" w:rsidR="00BA68D5" w:rsidRPr="0074131B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413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3E88" w14:textId="77777777" w:rsidR="00BA68D5" w:rsidRPr="0074131B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413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A080" w14:textId="77777777" w:rsidR="00BA68D5" w:rsidRPr="0074131B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413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3813" w14:textId="77777777" w:rsidR="00BA68D5" w:rsidRPr="0074131B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413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1F1F" w14:textId="77777777" w:rsidR="00BA68D5" w:rsidRPr="0074131B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413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C985" w14:textId="77777777" w:rsidR="00BA68D5" w:rsidRPr="0074131B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413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C450" w14:textId="77777777" w:rsidR="00BA68D5" w:rsidRPr="0074131B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413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1877" w14:textId="77777777" w:rsidR="00BA68D5" w:rsidRPr="0074131B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413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5A2F" w14:textId="77777777" w:rsidR="00BA68D5" w:rsidRPr="0074131B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413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-4,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8575" w14:textId="77777777" w:rsidR="00BA68D5" w:rsidRPr="0074131B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413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9ECF" w14:textId="77777777" w:rsidR="00BA68D5" w:rsidRPr="0074131B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413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6C14" w14:textId="77777777" w:rsidR="00BA68D5" w:rsidRPr="0074131B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413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FEED" w14:textId="77777777" w:rsidR="00BA68D5" w:rsidRPr="0074131B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413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A4C3" w14:textId="77777777" w:rsidR="00BA68D5" w:rsidRPr="0074131B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413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9E71" w14:textId="77777777" w:rsidR="00BA68D5" w:rsidRPr="004F7EB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F7E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  <w:r w:rsidRPr="004F7E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011B" w14:textId="77777777" w:rsidR="00BA68D5" w:rsidRPr="004F7EB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F7E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</w:t>
            </w:r>
            <w:r w:rsidRPr="004F7E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6185" w14:textId="77777777" w:rsidR="00BA68D5" w:rsidRPr="004F7EB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F7E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0DB2" w14:textId="77777777" w:rsidR="00BA68D5" w:rsidRPr="004F7EB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F7E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-2,89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55276" w14:textId="77777777" w:rsidR="00BA68D5" w:rsidRPr="005E34B3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F7E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-3,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</w:t>
            </w:r>
          </w:p>
        </w:tc>
      </w:tr>
      <w:tr w:rsidR="00BA68D5" w:rsidRPr="00D35407" w14:paraId="56C9ABA8" w14:textId="77777777" w:rsidTr="00DE2ED9">
        <w:trPr>
          <w:trHeight w:val="20"/>
        </w:trPr>
        <w:tc>
          <w:tcPr>
            <w:tcW w:w="4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AB4C7F" w14:textId="77777777" w:rsidR="00BA68D5" w:rsidRPr="005E34B3" w:rsidRDefault="00BA68D5" w:rsidP="00D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Мелекесский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846C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электросетевого хозяйства,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E660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9AC3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F2ED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2300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739E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4C37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AF53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D8B9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F551" w14:textId="77777777" w:rsidR="00BA68D5" w:rsidRPr="005E34B3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0288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2101" w14:textId="77777777" w:rsidR="00BA68D5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F81C" w14:textId="77777777" w:rsidR="00BA68D5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0E5B" w14:textId="77777777" w:rsidR="00BA68D5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9E23" w14:textId="77777777" w:rsidR="00BA68D5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7FD4" w14:textId="77777777" w:rsidR="00BA68D5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4,064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BD0E" w14:textId="77777777" w:rsidR="00BA68D5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3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C883" w14:textId="77777777" w:rsidR="00BA68D5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F7F8" w14:textId="77777777" w:rsidR="00BA68D5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BCFA5" w14:textId="77777777" w:rsidR="00BA68D5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2,474</w:t>
            </w:r>
          </w:p>
        </w:tc>
      </w:tr>
      <w:tr w:rsidR="00BA68D5" w:rsidRPr="00D35407" w14:paraId="68222AE3" w14:textId="77777777" w:rsidTr="00DE2ED9">
        <w:trPr>
          <w:trHeight w:val="436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B2726" w14:textId="77777777" w:rsidR="00BA68D5" w:rsidRPr="00D35407" w:rsidRDefault="00BA68D5" w:rsidP="00D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8B7C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Динамика по отношению к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г., %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F41B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8467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4007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39DD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ADA7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9565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003C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CEA6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6967" w14:textId="77777777" w:rsidR="00BA68D5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8FF9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3187" w14:textId="77777777" w:rsidR="00BA68D5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DB5D" w14:textId="77777777" w:rsidR="00BA68D5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5807" w14:textId="77777777" w:rsidR="00BA68D5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C4D5" w14:textId="77777777" w:rsidR="00BA68D5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F361" w14:textId="77777777" w:rsidR="00BA68D5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632,25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751B" w14:textId="77777777" w:rsidR="00BA68D5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4E5E" w14:textId="77777777" w:rsidR="00BA68D5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69E1" w14:textId="77777777" w:rsidR="00BA68D5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229,38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AECA" w14:textId="77777777" w:rsidR="00BA68D5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A68D5" w:rsidRPr="00D35407" w14:paraId="698D740D" w14:textId="77777777" w:rsidTr="00DE2ED9">
        <w:trPr>
          <w:cantSplit/>
          <w:trHeight w:val="997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D42674" w14:textId="77777777" w:rsidR="00BA68D5" w:rsidRPr="00D35407" w:rsidRDefault="00BA68D5" w:rsidP="00D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D767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физического износа, %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6B27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94C0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84EF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8FFB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4AC8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8FC8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BD2D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592B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76B9" w14:textId="77777777" w:rsidR="00BA68D5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8893" w14:textId="77777777" w:rsidR="00BA68D5" w:rsidRPr="00D35407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4280" w14:textId="77777777" w:rsidR="00BA68D5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ECD5" w14:textId="77777777" w:rsidR="00BA68D5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9A65" w14:textId="77777777" w:rsidR="00BA68D5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E7A2" w14:textId="77777777" w:rsidR="00BA68D5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34FA" w14:textId="77777777" w:rsidR="00BA68D5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2FDD" w14:textId="77777777" w:rsidR="00BA68D5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1158" w14:textId="77777777" w:rsidR="00BA68D5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318F" w14:textId="77777777" w:rsidR="00BA68D5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D3DEC" w14:textId="77777777" w:rsidR="00BA68D5" w:rsidRDefault="00BA68D5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</w:t>
            </w:r>
          </w:p>
        </w:tc>
      </w:tr>
    </w:tbl>
    <w:p w14:paraId="3F1B021D" w14:textId="77777777" w:rsidR="0031265B" w:rsidRPr="00BA68D5" w:rsidRDefault="0031265B" w:rsidP="00BA68D5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BA68D5">
        <w:rPr>
          <w:rFonts w:ascii="Times New Roman" w:hAnsi="Times New Roman" w:cs="Times New Roman"/>
          <w:sz w:val="20"/>
          <w:szCs w:val="20"/>
        </w:rPr>
        <w:lastRenderedPageBreak/>
        <w:t xml:space="preserve">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</w:t>
      </w:r>
      <w:proofErr w:type="spellStart"/>
      <w:r w:rsidRPr="00BA68D5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BA68D5">
        <w:rPr>
          <w:rFonts w:ascii="Times New Roman" w:hAnsi="Times New Roman" w:cs="Times New Roman"/>
          <w:sz w:val="20"/>
          <w:szCs w:val="20"/>
        </w:rPr>
        <w:t xml:space="preserve">, 35 </w:t>
      </w:r>
      <w:proofErr w:type="spellStart"/>
      <w:r w:rsidRPr="00BA68D5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BA68D5">
        <w:rPr>
          <w:rFonts w:ascii="Times New Roman" w:hAnsi="Times New Roman" w:cs="Times New Roman"/>
          <w:sz w:val="20"/>
          <w:szCs w:val="20"/>
        </w:rPr>
        <w:t xml:space="preserve">, 6(10) </w:t>
      </w:r>
      <w:proofErr w:type="spellStart"/>
      <w:r w:rsidRPr="00BA68D5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BA68D5">
        <w:rPr>
          <w:rFonts w:ascii="Times New Roman" w:hAnsi="Times New Roman" w:cs="Times New Roman"/>
          <w:sz w:val="20"/>
          <w:szCs w:val="20"/>
        </w:rPr>
        <w:t xml:space="preserve"> в динамике относительно года, предшествующего отчетному, заполняется в произвольной форме</w:t>
      </w:r>
      <w:r w:rsidR="00D35407" w:rsidRPr="00BA68D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35407" w:rsidRPr="00BA68D5">
        <w:rPr>
          <w:rFonts w:ascii="Times New Roman" w:hAnsi="Times New Roman" w:cs="Times New Roman"/>
          <w:sz w:val="20"/>
          <w:szCs w:val="20"/>
        </w:rPr>
        <w:t>см.в</w:t>
      </w:r>
      <w:proofErr w:type="spellEnd"/>
      <w:r w:rsidR="00D35407" w:rsidRPr="00BA68D5">
        <w:rPr>
          <w:rFonts w:ascii="Times New Roman" w:hAnsi="Times New Roman" w:cs="Times New Roman"/>
          <w:sz w:val="20"/>
          <w:szCs w:val="20"/>
        </w:rPr>
        <w:t xml:space="preserve"> таблице ниже)</w:t>
      </w:r>
    </w:p>
    <w:p w14:paraId="0A2CD6CC" w14:textId="77777777" w:rsidR="00D97B47" w:rsidRDefault="00D97B47" w:rsidP="00E22A09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объектов</w:t>
      </w:r>
      <w:r w:rsidR="00D354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D35407">
        <w:rPr>
          <w:rFonts w:ascii="Times New Roman" w:hAnsi="Times New Roman" w:cs="Times New Roman"/>
          <w:sz w:val="20"/>
          <w:szCs w:val="20"/>
        </w:rPr>
        <w:t>(см. в таблице ниже)</w:t>
      </w:r>
    </w:p>
    <w:p w14:paraId="753915CA" w14:textId="77777777" w:rsidR="00D97B47" w:rsidRPr="00CC5A9A" w:rsidRDefault="00D97B47" w:rsidP="00D97B47">
      <w:pPr>
        <w:pStyle w:val="a5"/>
        <w:autoSpaceDE w:val="0"/>
        <w:autoSpaceDN w:val="0"/>
        <w:adjustRightInd w:val="0"/>
        <w:spacing w:before="200" w:after="0" w:line="240" w:lineRule="auto"/>
        <w:ind w:left="97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92"/>
        <w:gridCol w:w="1328"/>
        <w:gridCol w:w="578"/>
        <w:gridCol w:w="1216"/>
        <w:gridCol w:w="588"/>
        <w:gridCol w:w="1216"/>
        <w:gridCol w:w="643"/>
        <w:gridCol w:w="1216"/>
        <w:gridCol w:w="507"/>
        <w:gridCol w:w="1216"/>
        <w:gridCol w:w="640"/>
        <w:gridCol w:w="1074"/>
        <w:gridCol w:w="11"/>
        <w:gridCol w:w="445"/>
        <w:gridCol w:w="11"/>
        <w:gridCol w:w="445"/>
        <w:gridCol w:w="11"/>
        <w:gridCol w:w="445"/>
        <w:gridCol w:w="11"/>
        <w:gridCol w:w="444"/>
        <w:gridCol w:w="11"/>
        <w:gridCol w:w="645"/>
        <w:gridCol w:w="11"/>
        <w:gridCol w:w="830"/>
        <w:gridCol w:w="510"/>
        <w:gridCol w:w="736"/>
        <w:gridCol w:w="739"/>
      </w:tblGrid>
      <w:tr w:rsidR="00D35407" w:rsidRPr="00D35407" w14:paraId="17F33CDA" w14:textId="77777777" w:rsidTr="00DF78A4">
        <w:trPr>
          <w:trHeight w:val="300"/>
          <w:tblHeader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E3BD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 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9F27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7EAC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ПС 500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6EB7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ПС 220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4158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ПС 110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7ECC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ПС 35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29EE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ТП 6-10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76C9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ВЛ 500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E95D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ВЛ 220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87A7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ВЛ 110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D69B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ВЛ 35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AFFC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ВЛ 6-10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0873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ВЛ 0,4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FC92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КЛ 110-35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29E2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КЛ 10-6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8975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КЛ 0,4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</w:tr>
      <w:tr w:rsidR="00D35407" w:rsidRPr="00D35407" w14:paraId="729A49BF" w14:textId="77777777" w:rsidTr="00EB15FC">
        <w:trPr>
          <w:trHeight w:val="1275"/>
          <w:tblHeader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2786" w14:textId="77777777"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1F96" w14:textId="77777777"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AA84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кол-во,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4871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мощность, МВА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039F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кол-во,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CC2C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мощность, МВА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6C8E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кол-во,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62BF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мощность, МВА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0716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кол-во,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BEB2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мощность, МВА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7520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кол-во,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2AE3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мощность, МВА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0D45" w14:textId="77777777"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D02DB" w14:textId="77777777"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6FE3" w14:textId="77777777"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39A0" w14:textId="77777777"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60A7" w14:textId="77777777"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C2FB" w14:textId="77777777"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BE8A1" w14:textId="77777777"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5356" w14:textId="77777777"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E4FC" w14:textId="77777777"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35407" w:rsidRPr="00D35407" w14:paraId="3537E681" w14:textId="77777777" w:rsidTr="00EB15FC">
        <w:trPr>
          <w:trHeight w:val="2925"/>
        </w:trPr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0C190D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Димитровград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DA84" w14:textId="1C416F23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электросетевого хозяйства, 20</w:t>
            </w:r>
            <w:r w:rsidR="000713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EF25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1537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B059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5093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F630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60A9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0956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0F32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BAD1" w14:textId="1FA629F8" w:rsidR="00D35407" w:rsidRPr="00EB15FC" w:rsidRDefault="00EB15F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D2F9" w14:textId="64F7545A" w:rsidR="00D35407" w:rsidRPr="00EB15FC" w:rsidRDefault="00EB15F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105,868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556D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0E8F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8D98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CD9F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1898" w14:textId="03454637" w:rsidR="00D35407" w:rsidRPr="00D35407" w:rsidRDefault="00EB15FC" w:rsidP="003A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80,979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2BCD" w14:textId="7CBD95C4" w:rsidR="00D35407" w:rsidRPr="00D35407" w:rsidRDefault="00EB15FC" w:rsidP="003A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257,696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343C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CDB2" w14:textId="2C114D01" w:rsidR="00D35407" w:rsidRPr="00D35407" w:rsidRDefault="00EB15F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EEB7" w14:textId="33B5E6C8" w:rsidR="00D35407" w:rsidRPr="00D35407" w:rsidRDefault="00EB15F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75,201</w:t>
            </w:r>
          </w:p>
        </w:tc>
      </w:tr>
      <w:tr w:rsidR="00D35407" w:rsidRPr="00D35407" w14:paraId="40D1C82E" w14:textId="77777777" w:rsidTr="00EB15FC">
        <w:trPr>
          <w:trHeight w:val="1800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2BECD" w14:textId="77777777"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9370" w14:textId="1EB628C3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Динамика по отношению к 201</w:t>
            </w:r>
            <w:r w:rsidR="000713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г.,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2F25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50CA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57FC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291A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9A05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87E8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C42B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8D40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8BBE" w14:textId="57C43CF4" w:rsidR="00D35407" w:rsidRPr="00D35407" w:rsidRDefault="00EB15F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DA68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8E37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A3EE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B408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7730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55F0" w14:textId="259CE349" w:rsidR="00D35407" w:rsidRPr="00D35407" w:rsidRDefault="00EB15FC" w:rsidP="00EB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3,69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A870" w14:textId="0EA107A3" w:rsidR="00D35407" w:rsidRPr="00D35407" w:rsidRDefault="00EB15FC" w:rsidP="00EB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98C5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8D5D" w14:textId="1273C41B" w:rsidR="00D35407" w:rsidRPr="00D35407" w:rsidRDefault="00EB15F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13C9" w14:textId="1C650467" w:rsidR="00D35407" w:rsidRPr="00D35407" w:rsidRDefault="00EB15F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-5,88</w:t>
            </w:r>
          </w:p>
        </w:tc>
      </w:tr>
      <w:tr w:rsidR="00D35407" w:rsidRPr="00D35407" w14:paraId="1297373F" w14:textId="77777777" w:rsidTr="00EB15FC">
        <w:trPr>
          <w:trHeight w:val="1800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97576" w14:textId="77777777"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0728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физического износа,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7AD2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BCB4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2D3E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73EC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FAC0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85AC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DCF2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F1FF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2ECBC7" w14:textId="3532D82F" w:rsidR="00D35407" w:rsidRPr="00D35407" w:rsidRDefault="00EB15F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58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58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9324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C40A" w14:textId="719583B5" w:rsidR="00D35407" w:rsidRPr="00D35407" w:rsidRDefault="00EB15F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8621" w14:textId="3B11FFD2" w:rsidR="00D35407" w:rsidRPr="00D35407" w:rsidRDefault="00EB15F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794D" w14:textId="3EFCD646" w:rsidR="00D35407" w:rsidRPr="00D35407" w:rsidRDefault="00EB15F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6C98" w14:textId="04B51BDE" w:rsidR="00D35407" w:rsidRPr="00D35407" w:rsidRDefault="00EB15F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20D32A" w14:textId="701AB07B" w:rsidR="00D35407" w:rsidRPr="00D35407" w:rsidRDefault="002211A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58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58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51EB32" w14:textId="5687A889" w:rsidR="00D35407" w:rsidRPr="00D35407" w:rsidRDefault="002211A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58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9716" w14:textId="1E0D164D" w:rsidR="00D35407" w:rsidRPr="00D35407" w:rsidRDefault="002211A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88EA21" w14:textId="15D116ED" w:rsidR="00D35407" w:rsidRPr="00D35407" w:rsidRDefault="002211A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58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AC43E" w14:textId="6F5ED8BA" w:rsidR="00D35407" w:rsidRPr="00D35407" w:rsidRDefault="002211A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58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</w:tr>
      <w:tr w:rsidR="00D35407" w:rsidRPr="00D35407" w14:paraId="4DC503F9" w14:textId="77777777" w:rsidTr="00EB15FC">
        <w:trPr>
          <w:trHeight w:val="2025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F329E" w14:textId="77777777"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C339" w14:textId="5D4288ED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Динамика износа по отношению к 201</w:t>
            </w:r>
            <w:r w:rsidR="0058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г.,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23CB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0487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8A87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54ED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F9E9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5C8D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5F46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AFF0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43D0" w14:textId="635A75D4" w:rsidR="00D35407" w:rsidRPr="00D35407" w:rsidRDefault="005869A3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40D4" w14:textId="77777777"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DCAF" w14:textId="0FEABAEE" w:rsidR="00D35407" w:rsidRPr="00D35407" w:rsidRDefault="00EB15F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ECFC" w14:textId="3C900071" w:rsidR="00D35407" w:rsidRPr="00D35407" w:rsidRDefault="00EB15F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736FF" w14:textId="7B6DD121" w:rsidR="00D35407" w:rsidRPr="00D35407" w:rsidRDefault="00EB15F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9800" w14:textId="32FABE5C" w:rsidR="00D35407" w:rsidRPr="00D35407" w:rsidRDefault="00EB15F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F6CB" w14:textId="62668B0D" w:rsidR="00D35407" w:rsidRPr="00D35407" w:rsidRDefault="002211A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-4,</w:t>
            </w:r>
            <w:r w:rsidR="0058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8577" w14:textId="73166FEE" w:rsidR="00D35407" w:rsidRPr="00D35407" w:rsidRDefault="002211A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58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F728" w14:textId="771D494F" w:rsidR="00D35407" w:rsidRPr="00D35407" w:rsidRDefault="002211A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7399" w14:textId="4A731D0E" w:rsidR="00D35407" w:rsidRPr="00D35407" w:rsidRDefault="002211A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58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5AC04" w14:textId="4E065CAC" w:rsidR="00D35407" w:rsidRPr="00D35407" w:rsidRDefault="002211AC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586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</w:t>
            </w:r>
          </w:p>
        </w:tc>
      </w:tr>
    </w:tbl>
    <w:p w14:paraId="1A363E4D" w14:textId="77777777" w:rsidR="00000223" w:rsidRPr="00CC5A9A" w:rsidRDefault="00000223" w:rsidP="00000223">
      <w:pPr>
        <w:pStyle w:val="a5"/>
        <w:autoSpaceDE w:val="0"/>
        <w:autoSpaceDN w:val="0"/>
        <w:adjustRightInd w:val="0"/>
        <w:spacing w:before="200" w:after="0" w:line="240" w:lineRule="auto"/>
        <w:ind w:left="975"/>
        <w:jc w:val="both"/>
        <w:rPr>
          <w:rFonts w:ascii="Times New Roman" w:hAnsi="Times New Roman" w:cs="Times New Roman"/>
          <w:sz w:val="20"/>
          <w:szCs w:val="20"/>
        </w:rPr>
      </w:pPr>
    </w:p>
    <w:p w14:paraId="2E00D775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5661EB" w14:textId="77777777" w:rsidR="00540451" w:rsidRPr="00CC5A9A" w:rsidRDefault="00540451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19F759FA" w14:textId="77777777" w:rsidR="00540451" w:rsidRPr="00CC5A9A" w:rsidRDefault="00540451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41438AFC" w14:textId="77777777" w:rsidR="00540451" w:rsidRPr="00CC5A9A" w:rsidRDefault="00540451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5737C41B" w14:textId="77777777" w:rsidR="00540451" w:rsidRPr="00CC5A9A" w:rsidRDefault="00540451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116B227E" w14:textId="77777777" w:rsidR="00540451" w:rsidRPr="00CC5A9A" w:rsidRDefault="00540451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5616F7B7" w14:textId="77777777" w:rsidR="00540451" w:rsidRPr="00CC5A9A" w:rsidRDefault="00540451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4A2A0D4F" w14:textId="77777777" w:rsidR="00540451" w:rsidRPr="00CC5A9A" w:rsidRDefault="00540451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4A4D63C5" w14:textId="77777777" w:rsidR="00441FBA" w:rsidRDefault="00441FBA" w:rsidP="009505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15F94EC4" w14:textId="77777777" w:rsidR="009505D2" w:rsidRDefault="009505D2" w:rsidP="009505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184F72A6" w14:textId="77777777" w:rsidR="009505D2" w:rsidRDefault="009505D2" w:rsidP="009505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3AEDFBAF" w14:textId="77777777" w:rsidR="00441FBA" w:rsidRDefault="00441FBA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56DD36F3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lastRenderedPageBreak/>
        <w:t>2. Информация о качестве услуг по передаче</w:t>
      </w:r>
    </w:p>
    <w:p w14:paraId="7F91E1F7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электрической энергии</w:t>
      </w:r>
    </w:p>
    <w:p w14:paraId="1A96AAD5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2468A6" w14:textId="77777777" w:rsidR="0031265B" w:rsidRDefault="0031265B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14:paraId="0CCF75C9" w14:textId="77777777" w:rsidR="00A97C59" w:rsidRDefault="00A97C5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0DE64C75" w14:textId="77777777" w:rsidR="00A97C59" w:rsidRDefault="00A97C5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570FCCF7" w14:textId="77777777" w:rsidR="00A97C59" w:rsidRPr="00CC5A9A" w:rsidRDefault="00A97C5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436FCDF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280" w:type="dxa"/>
        <w:tblLook w:val="04A0" w:firstRow="1" w:lastRow="0" w:firstColumn="1" w:lastColumn="0" w:noHBand="0" w:noVBand="1"/>
      </w:tblPr>
      <w:tblGrid>
        <w:gridCol w:w="2180"/>
        <w:gridCol w:w="6560"/>
        <w:gridCol w:w="2180"/>
        <w:gridCol w:w="2180"/>
        <w:gridCol w:w="2180"/>
      </w:tblGrid>
      <w:tr w:rsidR="00A97C59" w:rsidRPr="00A97C59" w14:paraId="0E84D122" w14:textId="77777777" w:rsidTr="00A97C59">
        <w:trPr>
          <w:trHeight w:val="315"/>
          <w:tblHeader/>
        </w:trPr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C8FA206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D477DB2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6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AADF460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показателя, годы</w:t>
            </w:r>
          </w:p>
        </w:tc>
      </w:tr>
      <w:tr w:rsidR="00A97C59" w:rsidRPr="00A97C59" w14:paraId="1F9889FE" w14:textId="77777777" w:rsidTr="00A97C59">
        <w:trPr>
          <w:trHeight w:val="525"/>
          <w:tblHeader/>
        </w:trPr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7B90E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30E4C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286D01" w14:textId="216D6052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DE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EA685A" w14:textId="7167823D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E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B205E2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</w:t>
            </w:r>
          </w:p>
        </w:tc>
      </w:tr>
      <w:tr w:rsidR="00A97C59" w:rsidRPr="00A97C59" w14:paraId="1D5699D1" w14:textId="77777777" w:rsidTr="00A97C59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F2956A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5AC991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F39325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60D99E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8960E2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97C59" w:rsidRPr="00A97C59" w14:paraId="65F772A4" w14:textId="77777777" w:rsidTr="00A97C59">
        <w:trPr>
          <w:trHeight w:val="510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E57A6FE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AE1D5D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средней продолжительности прекращений передачи электрической энергии (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9A95060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F7D59AE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6E623C8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C59" w:rsidRPr="00A97C59" w14:paraId="077642B1" w14:textId="77777777" w:rsidTr="00A97C59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5E640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1BEF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9BD0A2C" wp14:editId="743C12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" cy="238125"/>
                  <wp:effectExtent l="0" t="0" r="9525" b="0"/>
                  <wp:wrapNone/>
                  <wp:docPr id="8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1FA1FE-ECA8-455A-98E0-AE592F58B0E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>
                            <a:extLst>
                              <a:ext uri="{FF2B5EF4-FFF2-40B4-BE49-F238E27FC236}">
                                <a16:creationId xmlns:a16="http://schemas.microsoft.com/office/drawing/2014/main" id="{BE1FA1FE-ECA8-455A-98E0-AE592F58B0E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7C5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FA35965" wp14:editId="78A946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" cy="228600"/>
                  <wp:effectExtent l="0" t="0" r="9525" b="0"/>
                  <wp:wrapNone/>
                  <wp:docPr id="7" name="Рисунок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2A78CE-EC15-4A18-B396-A1D0B33BD90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>
                            <a:extLst>
                              <a:ext uri="{FF2B5EF4-FFF2-40B4-BE49-F238E27FC236}">
                                <a16:creationId xmlns:a16="http://schemas.microsoft.com/office/drawing/2014/main" id="{D52A78CE-EC15-4A18-B396-A1D0B33BD90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4"/>
            </w:tblGrid>
            <w:tr w:rsidR="00A97C59" w:rsidRPr="00A97C59" w14:paraId="697D10D6" w14:textId="77777777">
              <w:trPr>
                <w:trHeight w:val="315"/>
                <w:tblCellSpacing w:w="0" w:type="dxa"/>
              </w:trPr>
              <w:tc>
                <w:tcPr>
                  <w:tcW w:w="6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12F953D" w14:textId="77777777" w:rsidR="00A97C59" w:rsidRPr="00A97C59" w:rsidRDefault="00A97C59" w:rsidP="00A97C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C5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7DFBCD1C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8B68A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FA047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49CF6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C59" w:rsidRPr="00A97C59" w14:paraId="34590563" w14:textId="77777777" w:rsidTr="00FC0FF0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E9320D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320DF1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 (110 </w:t>
            </w:r>
            <w:proofErr w:type="spellStart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выше)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4D9BA3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5881D3" w14:textId="3514EE2E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794BAD" w14:textId="7F0219DF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7C59" w:rsidRPr="00A97C59" w14:paraId="654095D0" w14:textId="77777777" w:rsidTr="00FC0FF0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308320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234C80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СН1 (35 - 60 </w:t>
            </w:r>
            <w:proofErr w:type="spellStart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3A973A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C865E9" w14:textId="4BA3A7A7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FA6D52" w14:textId="0EA784F0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7C59" w:rsidRPr="00A97C59" w14:paraId="6B5CC429" w14:textId="77777777" w:rsidTr="00F746EB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C04126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9040EB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СН2 (1 - 20 </w:t>
            </w:r>
            <w:proofErr w:type="spellStart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1769CA" w14:textId="488F046E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E31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422BDE" w14:textId="37778731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E31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99DA69" w14:textId="640BAF3C" w:rsidR="00A97C59" w:rsidRPr="00A97C59" w:rsidRDefault="00E31200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</w:tr>
      <w:tr w:rsidR="00A97C59" w:rsidRPr="00A97C59" w14:paraId="41C9DF59" w14:textId="77777777" w:rsidTr="00F746EB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DE46D0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4F8562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НН (до 1 </w:t>
            </w:r>
            <w:proofErr w:type="spellStart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BCE90D" w14:textId="26E95F38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E31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457981" w14:textId="730C0ADB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  <w:r w:rsidR="00E31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532546" w14:textId="3A949E0C" w:rsidR="00A97C59" w:rsidRPr="00A97C59" w:rsidRDefault="00E31200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</w:tr>
      <w:tr w:rsidR="00A97C59" w:rsidRPr="00A97C59" w14:paraId="2B5C26C3" w14:textId="77777777" w:rsidTr="00F746EB">
        <w:trPr>
          <w:trHeight w:val="510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88A28E7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50225F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средней частоты прекращений передачи электрической энергии (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8438B7A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24A8F8E" w14:textId="26F7EB4F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171F1F6" w14:textId="403406DC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C59" w:rsidRPr="00A97C59" w14:paraId="794533B7" w14:textId="77777777" w:rsidTr="00F746EB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7C9C1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AC75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1003339" wp14:editId="4FB9C0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0" cy="238125"/>
                  <wp:effectExtent l="0" t="0" r="0" b="0"/>
                  <wp:wrapNone/>
                  <wp:docPr id="6" name="Рисунок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A3F40D-A5D4-440F-AEED-C7271C16AFC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id="{30A3F40D-A5D4-440F-AEED-C7271C16AFC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7C5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42D74FE" wp14:editId="7EEDE7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0" cy="228600"/>
                  <wp:effectExtent l="0" t="0" r="0" b="0"/>
                  <wp:wrapNone/>
                  <wp:docPr id="3" name="Рисунок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E0384A-F541-4C73-9851-B7645F1827C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>
                            <a:extLst>
                              <a:ext uri="{FF2B5EF4-FFF2-40B4-BE49-F238E27FC236}">
                                <a16:creationId xmlns:a16="http://schemas.microsoft.com/office/drawing/2014/main" id="{5BE0384A-F541-4C73-9851-B7645F1827C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4"/>
            </w:tblGrid>
            <w:tr w:rsidR="00A97C59" w:rsidRPr="00A97C59" w14:paraId="124EB0F5" w14:textId="77777777">
              <w:trPr>
                <w:trHeight w:val="315"/>
                <w:tblCellSpacing w:w="0" w:type="dxa"/>
              </w:trPr>
              <w:tc>
                <w:tcPr>
                  <w:tcW w:w="6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7CBD8F2" w14:textId="77777777" w:rsidR="00A97C59" w:rsidRPr="00A97C59" w:rsidRDefault="00A97C59" w:rsidP="00A97C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C5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FE74FD6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EEC4B9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FDA9F9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6E9B36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C59" w:rsidRPr="00A97C59" w14:paraId="4843199E" w14:textId="77777777" w:rsidTr="00F746EB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DDF029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533853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 (110 </w:t>
            </w:r>
            <w:proofErr w:type="spellStart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выше)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A4A37E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20DC5C" w14:textId="47D1000B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B2891E" w14:textId="0236E7BF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7C59" w:rsidRPr="00A97C59" w14:paraId="60463735" w14:textId="77777777" w:rsidTr="00F746EB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3A9472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5DAF48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СН1 (35 - 60 </w:t>
            </w:r>
            <w:proofErr w:type="spellStart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1A3D23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A85BB5" w14:textId="3711FAD8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D2E920" w14:textId="0F652A3C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7C59" w:rsidRPr="00A97C59" w14:paraId="2B981600" w14:textId="77777777" w:rsidTr="00F746EB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C0D5A5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D0CD99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СН2 (1 - 20 </w:t>
            </w:r>
            <w:proofErr w:type="spellStart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6C11F7" w14:textId="357F980C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E31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FA1C95" w14:textId="6CB6E403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  <w:r w:rsidR="00E31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278EA4" w14:textId="2886197A" w:rsidR="00A97C59" w:rsidRPr="00A97C59" w:rsidRDefault="00E31200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7,69</w:t>
            </w:r>
          </w:p>
        </w:tc>
      </w:tr>
      <w:tr w:rsidR="00A97C59" w:rsidRPr="00A97C59" w14:paraId="7F89B6FA" w14:textId="77777777" w:rsidTr="00F746EB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90D18D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C3AFA4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НН (до 1 </w:t>
            </w:r>
            <w:proofErr w:type="spellStart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3600DD" w14:textId="7CBDBD2F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E31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CC19C4" w14:textId="69EBD195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E31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055B3C" w14:textId="3E68CB2D" w:rsidR="00A97C59" w:rsidRPr="00A97C59" w:rsidRDefault="00E31200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-0,61</w:t>
            </w:r>
          </w:p>
        </w:tc>
      </w:tr>
      <w:tr w:rsidR="00A97C59" w:rsidRPr="00A97C59" w14:paraId="1453B995" w14:textId="77777777" w:rsidTr="00A97C59">
        <w:trPr>
          <w:trHeight w:val="127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13D9F23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0EFE79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E452BFF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EB5866A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4F273DC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C59" w:rsidRPr="00A97C59" w14:paraId="0CB0553C" w14:textId="77777777" w:rsidTr="00A97C59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349F1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80F5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7E6422B" wp14:editId="278516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075" cy="247650"/>
                  <wp:effectExtent l="0" t="0" r="9525" b="0"/>
                  <wp:wrapNone/>
                  <wp:docPr id="4" name="Рисунок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6D760C-F69E-4847-BDAB-04B24BE5C6C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>
                            <a:extLst>
                              <a:ext uri="{FF2B5EF4-FFF2-40B4-BE49-F238E27FC236}">
                                <a16:creationId xmlns:a16="http://schemas.microsoft.com/office/drawing/2014/main" id="{8B6D760C-F69E-4847-BDAB-04B24BE5C6C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7C5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37B962C2" wp14:editId="5E0E71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075" cy="238125"/>
                  <wp:effectExtent l="0" t="0" r="9525" b="9525"/>
                  <wp:wrapNone/>
                  <wp:docPr id="2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4E00C47-C0E9-4675-8EAE-8896956C19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>
                            <a:extLst>
                              <a:ext uri="{FF2B5EF4-FFF2-40B4-BE49-F238E27FC236}">
                                <a16:creationId xmlns:a16="http://schemas.microsoft.com/office/drawing/2014/main" id="{44E00C47-C0E9-4675-8EAE-8896956C19F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4"/>
            </w:tblGrid>
            <w:tr w:rsidR="00A97C59" w:rsidRPr="00A97C59" w14:paraId="776746CB" w14:textId="77777777">
              <w:trPr>
                <w:trHeight w:val="315"/>
                <w:tblCellSpacing w:w="0" w:type="dxa"/>
              </w:trPr>
              <w:tc>
                <w:tcPr>
                  <w:tcW w:w="6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AB8321D" w14:textId="77777777" w:rsidR="00A97C59" w:rsidRPr="00A97C59" w:rsidRDefault="00A97C59" w:rsidP="00A97C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C5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013C5CB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7D3E4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88ED2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BE295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C59" w:rsidRPr="00A97C59" w14:paraId="40B46ACE" w14:textId="77777777" w:rsidTr="00FC0FF0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C28FE0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165D3E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 (110 </w:t>
            </w:r>
            <w:proofErr w:type="spellStart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выше)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03D756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68C07B" w14:textId="3218EB21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ACF80B" w14:textId="5618B4E5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7C59" w:rsidRPr="00A97C59" w14:paraId="222CE599" w14:textId="77777777" w:rsidTr="00FC0FF0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722C24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14409E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СН1 (35 - 60 </w:t>
            </w:r>
            <w:proofErr w:type="spellStart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FF9137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72BE14" w14:textId="010113D4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F2C999" w14:textId="21626065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7C59" w:rsidRPr="00A97C59" w14:paraId="37A2F2B1" w14:textId="77777777" w:rsidTr="00F746EB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70F174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EBC4F0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СН2 (1 - 20 </w:t>
            </w:r>
            <w:proofErr w:type="spellStart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EEDDD6" w14:textId="48BFFBD3" w:rsidR="00A97C59" w:rsidRPr="00A97C59" w:rsidRDefault="00BF55F2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C152DB" w14:textId="033C4131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BF5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94558E" w14:textId="59C71E83" w:rsidR="00A97C59" w:rsidRPr="00A97C59" w:rsidRDefault="00BF55F2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-16,26</w:t>
            </w:r>
          </w:p>
        </w:tc>
      </w:tr>
      <w:tr w:rsidR="00A97C59" w:rsidRPr="00A97C59" w14:paraId="1C677DCE" w14:textId="77777777" w:rsidTr="00F746EB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453C6F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2C106A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НН (до 1 </w:t>
            </w:r>
            <w:proofErr w:type="spellStart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7EA527" w14:textId="3D661415" w:rsidR="00A97C59" w:rsidRPr="00A97C59" w:rsidRDefault="00BF55F2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9284A9" w14:textId="2C06C93E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BF5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F829C7" w14:textId="0A0919D1" w:rsidR="00A97C59" w:rsidRPr="00A97C59" w:rsidRDefault="00BF55F2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-28,72</w:t>
            </w:r>
          </w:p>
        </w:tc>
      </w:tr>
      <w:tr w:rsidR="00A97C59" w:rsidRPr="00A97C59" w14:paraId="0B9C2CB8" w14:textId="77777777" w:rsidTr="00F746EB">
        <w:trPr>
          <w:trHeight w:val="127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951F864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B2E2C7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1B2CCF4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36D6C41" w14:textId="139AF671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7DEDBA0" w14:textId="7661738E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C59" w:rsidRPr="00A97C59" w14:paraId="6B26FD1E" w14:textId="77777777" w:rsidTr="00F746EB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C4D0A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22F8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B190791" wp14:editId="3A442A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075" cy="247650"/>
                  <wp:effectExtent l="0" t="0" r="9525" b="0"/>
                  <wp:wrapNone/>
                  <wp:docPr id="5" name="Рисунок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1B32B67-8A41-40A7-8C51-1737870B6BA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>
                            <a:extLst>
                              <a:ext uri="{FF2B5EF4-FFF2-40B4-BE49-F238E27FC236}">
                                <a16:creationId xmlns:a16="http://schemas.microsoft.com/office/drawing/2014/main" id="{41B32B67-8A41-40A7-8C51-1737870B6BA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7C5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6417CA13" wp14:editId="7FB02F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075" cy="238125"/>
                  <wp:effectExtent l="0" t="0" r="9525" b="9525"/>
                  <wp:wrapNone/>
                  <wp:docPr id="1" name="Рисунок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325FF3F-B09D-4D9C-851A-B1A5219843C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>
                            <a:extLst>
                              <a:ext uri="{FF2B5EF4-FFF2-40B4-BE49-F238E27FC236}">
                                <a16:creationId xmlns:a16="http://schemas.microsoft.com/office/drawing/2014/main" id="{3325FF3F-B09D-4D9C-851A-B1A5219843C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4"/>
            </w:tblGrid>
            <w:tr w:rsidR="00A97C59" w:rsidRPr="00A97C59" w14:paraId="4A516FB3" w14:textId="77777777">
              <w:trPr>
                <w:trHeight w:val="315"/>
                <w:tblCellSpacing w:w="0" w:type="dxa"/>
              </w:trPr>
              <w:tc>
                <w:tcPr>
                  <w:tcW w:w="6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F4E4FA0" w14:textId="77777777" w:rsidR="00A97C59" w:rsidRPr="00A97C59" w:rsidRDefault="00A97C59" w:rsidP="00A97C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C5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136FB8F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D70B9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BA1F89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587255" w14:textId="77777777"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C59" w:rsidRPr="00A97C59" w14:paraId="4C302169" w14:textId="77777777" w:rsidTr="00F746EB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C96AB9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101ABE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 (110 </w:t>
            </w:r>
            <w:proofErr w:type="spellStart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выше)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EB533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DA5EFD" w14:textId="29C5CCCC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7AD451" w14:textId="707E93DA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7C59" w:rsidRPr="00A97C59" w14:paraId="3E3D0A8E" w14:textId="77777777" w:rsidTr="00F746EB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7E87E4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30325C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СН1 (35 - 60 </w:t>
            </w:r>
            <w:proofErr w:type="spellStart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08C911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165C40" w14:textId="30AAF6AB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DE0399" w14:textId="42FAF58D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7C59" w:rsidRPr="00A97C59" w14:paraId="01569BC6" w14:textId="77777777" w:rsidTr="00F746EB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CABABC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6A8D45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СН2 (1 - 20 </w:t>
            </w:r>
            <w:proofErr w:type="spellStart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BA7B24" w14:textId="044D9C1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BF5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12DD35" w14:textId="102652E9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BF5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BD1EE2" w14:textId="35EFD03C" w:rsidR="00A97C59" w:rsidRPr="00A97C59" w:rsidRDefault="00BF55F2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-12,69</w:t>
            </w:r>
          </w:p>
        </w:tc>
      </w:tr>
      <w:tr w:rsidR="00A97C59" w:rsidRPr="00A97C59" w14:paraId="525FBF87" w14:textId="77777777" w:rsidTr="00F746EB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A29BF8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467D44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НН (до 1 </w:t>
            </w:r>
            <w:proofErr w:type="spellStart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408EF8" w14:textId="41EABFE9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BF5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B97DD6" w14:textId="4DAEC52A" w:rsidR="00A97C59" w:rsidRPr="00A97C59" w:rsidRDefault="00E30B4A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  <w:r w:rsidR="00BF5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1D47FE" w14:textId="469FC49F" w:rsidR="00A97C59" w:rsidRPr="00A97C59" w:rsidRDefault="00BF55F2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</w:tr>
      <w:tr w:rsidR="00A97C59" w:rsidRPr="00A97C59" w14:paraId="02A89D8D" w14:textId="77777777" w:rsidTr="00A97C59">
        <w:trPr>
          <w:trHeight w:val="78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43793B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8EA872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E0F95A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CAC6A9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3440D9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7C59" w:rsidRPr="00A97C59" w14:paraId="2CDF32FA" w14:textId="77777777" w:rsidTr="00A97C59">
        <w:trPr>
          <w:trHeight w:val="78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B0E019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91E990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BA18EC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5AE6E3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583B14" w14:textId="77777777"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09B369F4" w14:textId="77777777" w:rsidR="00441FBA" w:rsidRDefault="00441FBA" w:rsidP="00A9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F473E8" w14:textId="77777777" w:rsidR="00441FBA" w:rsidRDefault="00441FBA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370F62F3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14:paraId="6453CBAF" w14:textId="77777777" w:rsidR="0031265B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0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1470"/>
        <w:gridCol w:w="653"/>
        <w:gridCol w:w="557"/>
        <w:gridCol w:w="621"/>
        <w:gridCol w:w="621"/>
        <w:gridCol w:w="529"/>
        <w:gridCol w:w="557"/>
        <w:gridCol w:w="621"/>
        <w:gridCol w:w="621"/>
        <w:gridCol w:w="499"/>
        <w:gridCol w:w="566"/>
        <w:gridCol w:w="621"/>
        <w:gridCol w:w="966"/>
        <w:gridCol w:w="583"/>
        <w:gridCol w:w="599"/>
        <w:gridCol w:w="621"/>
        <w:gridCol w:w="634"/>
        <w:gridCol w:w="2047"/>
        <w:gridCol w:w="2002"/>
      </w:tblGrid>
      <w:tr w:rsidR="000E2375" w:rsidRPr="000E2375" w14:paraId="188626A9" w14:textId="77777777" w:rsidTr="00E30B4A">
        <w:trPr>
          <w:trHeight w:val="2130"/>
        </w:trPr>
        <w:tc>
          <w:tcPr>
            <w:tcW w:w="612" w:type="dxa"/>
            <w:vMerge w:val="restart"/>
            <w:shd w:val="clear" w:color="auto" w:fill="auto"/>
            <w:vAlign w:val="center"/>
            <w:hideMark/>
          </w:tcPr>
          <w:p w14:paraId="7DB9D662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  <w:hideMark/>
          </w:tcPr>
          <w:p w14:paraId="5D625753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Структурная единица сетевой организации</w:t>
            </w:r>
          </w:p>
        </w:tc>
        <w:tc>
          <w:tcPr>
            <w:tcW w:w="2452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14:paraId="20BCF062" w14:textId="77777777" w:rsidR="000E2375" w:rsidRPr="000E2375" w:rsidRDefault="000E2375" w:rsidP="000E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средней продолжительности прекращений передачи электрической энергии, </w:t>
            </w:r>
            <w:r w:rsidRPr="000E2375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25208045" wp14:editId="6AE59AE0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1771650</wp:posOffset>
                  </wp:positionV>
                  <wp:extent cx="600075" cy="257175"/>
                  <wp:effectExtent l="0" t="0" r="9525" b="9525"/>
                  <wp:wrapNone/>
                  <wp:docPr id="23" name="Рисунок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E80E42-8F11-49E6-94C5-78E222E97CF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>
                            <a:extLst>
                              <a:ext uri="{FF2B5EF4-FFF2-40B4-BE49-F238E27FC236}">
                                <a16:creationId xmlns:a16="http://schemas.microsoft.com/office/drawing/2014/main" id="{65E80E42-8F11-49E6-94C5-78E222E97CF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57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"/>
            </w:tblGrid>
            <w:tr w:rsidR="000E2375" w:rsidRPr="000E2375" w14:paraId="4884BDAF" w14:textId="77777777" w:rsidTr="000E2375">
              <w:trPr>
                <w:trHeight w:val="408"/>
                <w:tblCellSpacing w:w="0" w:type="dxa"/>
              </w:trPr>
              <w:tc>
                <w:tcPr>
                  <w:tcW w:w="0" w:type="auto"/>
                  <w:tcBorders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B5EA24B" w14:textId="77777777" w:rsidR="000E2375" w:rsidRPr="000E2375" w:rsidRDefault="000E2375" w:rsidP="000E2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276DC362" w14:textId="77777777" w:rsidR="000E2375" w:rsidRPr="000E2375" w:rsidRDefault="000E2375" w:rsidP="000E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8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14:paraId="38ED5427" w14:textId="77777777" w:rsidR="000E2375" w:rsidRPr="000E2375" w:rsidRDefault="000E2375" w:rsidP="000E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средней частоты прекращений передачи электрической энергии,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"/>
            </w:tblGrid>
            <w:tr w:rsidR="000E2375" w:rsidRPr="000E2375" w14:paraId="4C9BDC87" w14:textId="77777777">
              <w:trPr>
                <w:trHeight w:val="408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3C235F0" w14:textId="77777777" w:rsidR="000E2375" w:rsidRPr="000E2375" w:rsidRDefault="000E2375" w:rsidP="000E2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1268048E" w14:textId="77777777" w:rsidR="000E2375" w:rsidRPr="000E2375" w:rsidRDefault="00961341" w:rsidP="000E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375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05736BFB" wp14:editId="38021F2D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866140</wp:posOffset>
                  </wp:positionV>
                  <wp:extent cx="619125" cy="257175"/>
                  <wp:effectExtent l="0" t="0" r="9525" b="9525"/>
                  <wp:wrapNone/>
                  <wp:docPr id="22" name="Рисунок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F06205-DE76-48D3-8EDB-A577DEFB6D1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>
                            <a:extLst>
                              <a:ext uri="{FF2B5EF4-FFF2-40B4-BE49-F238E27FC236}">
                                <a16:creationId xmlns:a16="http://schemas.microsoft.com/office/drawing/2014/main" id="{3FF06205-DE76-48D3-8EDB-A577DEFB6D1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2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14:paraId="3B838970" w14:textId="77777777" w:rsidR="000E2375" w:rsidRPr="000E2375" w:rsidRDefault="000E2375" w:rsidP="000E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"/>
            </w:tblGrid>
            <w:tr w:rsidR="000E2375" w:rsidRPr="000E2375" w14:paraId="66C729F3" w14:textId="77777777">
              <w:trPr>
                <w:trHeight w:val="408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03C5CF6" w14:textId="77777777" w:rsidR="000E2375" w:rsidRPr="000E2375" w:rsidRDefault="000E2375" w:rsidP="000E2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01A12E4A" w14:textId="77777777" w:rsidR="000E2375" w:rsidRPr="000E2375" w:rsidRDefault="00961341" w:rsidP="000E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375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4472D485" wp14:editId="044FBDA0">
                  <wp:simplePos x="0" y="0"/>
                  <wp:positionH relativeFrom="column">
                    <wp:posOffset>633730</wp:posOffset>
                  </wp:positionH>
                  <wp:positionV relativeFrom="paragraph">
                    <wp:posOffset>193040</wp:posOffset>
                  </wp:positionV>
                  <wp:extent cx="828675" cy="304800"/>
                  <wp:effectExtent l="0" t="0" r="9525" b="0"/>
                  <wp:wrapNone/>
                  <wp:docPr id="21" name="Рисунок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B66526-81A6-40E8-A47D-4D090F0C6F4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>
                            <a:extLst>
                              <a:ext uri="{FF2B5EF4-FFF2-40B4-BE49-F238E27FC236}">
                                <a16:creationId xmlns:a16="http://schemas.microsoft.com/office/drawing/2014/main" id="{DEB66526-81A6-40E8-A47D-4D090F0C6F4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7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14:paraId="1F798CA6" w14:textId="77777777"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14:paraId="151585E3" w14:textId="77777777" w:rsidR="000E2375" w:rsidRPr="000E2375" w:rsidRDefault="00961341" w:rsidP="000E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375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022A454C" wp14:editId="2AB1217E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46355</wp:posOffset>
                  </wp:positionV>
                  <wp:extent cx="685800" cy="266700"/>
                  <wp:effectExtent l="0" t="0" r="0" b="0"/>
                  <wp:wrapNone/>
                  <wp:docPr id="20" name="Рисунок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4566D1-BDCA-4811-AEDE-DD211423F9C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:a16="http://schemas.microsoft.com/office/drawing/2014/main" id="{AC4566D1-BDCA-4811-AEDE-DD211423F9C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"/>
            </w:tblGrid>
            <w:tr w:rsidR="000E2375" w:rsidRPr="000E2375" w14:paraId="1A453ACD" w14:textId="77777777">
              <w:trPr>
                <w:trHeight w:val="408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5BE22AD" w14:textId="77777777" w:rsidR="000E2375" w:rsidRPr="000E2375" w:rsidRDefault="000E2375" w:rsidP="000E2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6CED9493" w14:textId="77777777" w:rsidR="000E2375" w:rsidRPr="000E2375" w:rsidRDefault="000E2375" w:rsidP="000E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7" w:type="dxa"/>
            <w:vMerge w:val="restart"/>
            <w:shd w:val="clear" w:color="auto" w:fill="auto"/>
            <w:vAlign w:val="center"/>
            <w:hideMark/>
          </w:tcPr>
          <w:p w14:paraId="7169BDE4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2002" w:type="dxa"/>
            <w:vMerge w:val="restart"/>
            <w:shd w:val="clear" w:color="auto" w:fill="auto"/>
            <w:vAlign w:val="center"/>
            <w:hideMark/>
          </w:tcPr>
          <w:p w14:paraId="00A6C2A7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0E2375" w:rsidRPr="000E2375" w14:paraId="0D792108" w14:textId="77777777" w:rsidTr="00E30B4A">
        <w:trPr>
          <w:trHeight w:val="1545"/>
        </w:trPr>
        <w:tc>
          <w:tcPr>
            <w:tcW w:w="612" w:type="dxa"/>
            <w:vMerge/>
            <w:vAlign w:val="center"/>
            <w:hideMark/>
          </w:tcPr>
          <w:p w14:paraId="6D85D864" w14:textId="77777777"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14:paraId="42CB661B" w14:textId="77777777"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vAlign w:val="center"/>
            <w:hideMark/>
          </w:tcPr>
          <w:p w14:paraId="10190017" w14:textId="77777777" w:rsidR="000E2375" w:rsidRPr="000E2375" w:rsidRDefault="000E2375" w:rsidP="000E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8" w:type="dxa"/>
            <w:gridSpan w:val="4"/>
            <w:vMerge/>
            <w:vAlign w:val="center"/>
            <w:hideMark/>
          </w:tcPr>
          <w:p w14:paraId="2A252383" w14:textId="77777777" w:rsidR="000E2375" w:rsidRPr="000E2375" w:rsidRDefault="000E2375" w:rsidP="000E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gridSpan w:val="4"/>
            <w:vMerge/>
            <w:vAlign w:val="center"/>
            <w:hideMark/>
          </w:tcPr>
          <w:p w14:paraId="6DD0120F" w14:textId="77777777" w:rsidR="000E2375" w:rsidRPr="000E2375" w:rsidRDefault="000E2375" w:rsidP="000E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7" w:type="dxa"/>
            <w:gridSpan w:val="4"/>
            <w:vMerge/>
            <w:vAlign w:val="center"/>
            <w:hideMark/>
          </w:tcPr>
          <w:p w14:paraId="6251AF80" w14:textId="77777777" w:rsidR="000E2375" w:rsidRPr="000E2375" w:rsidRDefault="000E2375" w:rsidP="000E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7" w:type="dxa"/>
            <w:vMerge/>
            <w:vAlign w:val="center"/>
            <w:hideMark/>
          </w:tcPr>
          <w:p w14:paraId="72C6AA9F" w14:textId="77777777"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14:paraId="4A8C8FE5" w14:textId="77777777"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2375" w:rsidRPr="000E2375" w14:paraId="549CAB4B" w14:textId="77777777" w:rsidTr="00E30B4A">
        <w:trPr>
          <w:trHeight w:val="1545"/>
        </w:trPr>
        <w:tc>
          <w:tcPr>
            <w:tcW w:w="612" w:type="dxa"/>
            <w:vMerge/>
            <w:vAlign w:val="center"/>
            <w:hideMark/>
          </w:tcPr>
          <w:p w14:paraId="7AF4E567" w14:textId="77777777"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14:paraId="201194C9" w14:textId="77777777"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5D8599F1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96F91DB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СН1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783B808E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СН2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1DBFCD69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529" w:type="dxa"/>
            <w:shd w:val="clear" w:color="auto" w:fill="auto"/>
            <w:vAlign w:val="center"/>
            <w:hideMark/>
          </w:tcPr>
          <w:p w14:paraId="6237F881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18455205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СН1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36684589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СН2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594069B1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14:paraId="17238BBC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9B47C5E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СН1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2C141085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18CA8726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CAF8590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64A3A719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СН1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754E565A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СН2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5953A697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2047" w:type="dxa"/>
            <w:vMerge/>
            <w:vAlign w:val="center"/>
            <w:hideMark/>
          </w:tcPr>
          <w:p w14:paraId="792ADE45" w14:textId="77777777"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vMerge/>
            <w:vAlign w:val="center"/>
            <w:hideMark/>
          </w:tcPr>
          <w:p w14:paraId="7C9E0116" w14:textId="77777777"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2375" w:rsidRPr="000E2375" w14:paraId="00A73880" w14:textId="77777777" w:rsidTr="00E30B4A">
        <w:trPr>
          <w:trHeight w:val="255"/>
        </w:trPr>
        <w:tc>
          <w:tcPr>
            <w:tcW w:w="612" w:type="dxa"/>
            <w:shd w:val="clear" w:color="auto" w:fill="auto"/>
            <w:vAlign w:val="center"/>
            <w:hideMark/>
          </w:tcPr>
          <w:p w14:paraId="1964314B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33C3C3F1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7840C924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68716D0D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6271790B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363D755C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9" w:type="dxa"/>
            <w:shd w:val="clear" w:color="auto" w:fill="auto"/>
            <w:vAlign w:val="center"/>
            <w:hideMark/>
          </w:tcPr>
          <w:p w14:paraId="6ECC2682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14:paraId="28EE2C22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541FE533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66A8AEFD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14:paraId="704E1B77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F809239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0276876D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183617AC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E36E85E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4B7D488C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14:paraId="2054FA01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14:paraId="7707B55A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14:paraId="7DC53859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120FBBE0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0E2375" w:rsidRPr="000E2375" w14:paraId="75DD91B3" w14:textId="77777777" w:rsidTr="00E30B4A">
        <w:trPr>
          <w:trHeight w:val="5940"/>
        </w:trPr>
        <w:tc>
          <w:tcPr>
            <w:tcW w:w="612" w:type="dxa"/>
            <w:shd w:val="clear" w:color="auto" w:fill="auto"/>
            <w:vAlign w:val="center"/>
            <w:hideMark/>
          </w:tcPr>
          <w:p w14:paraId="2A2F3BDA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7117DA42" w14:textId="77777777"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Энергомодуль</w:t>
            </w:r>
            <w:proofErr w:type="spellEnd"/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B1D06EE" w14:textId="767CF33F" w:rsidR="000E2375" w:rsidRPr="000E2375" w:rsidRDefault="00E30B4A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39FBEBC" w14:textId="328C9F24" w:rsidR="000E2375" w:rsidRPr="000E2375" w:rsidRDefault="00E30B4A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0265302E" w14:textId="6507DA63" w:rsidR="000E2375" w:rsidRPr="000E2375" w:rsidRDefault="00E30B4A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580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7EF60E2D" w14:textId="597DBD66" w:rsidR="000E2375" w:rsidRPr="000E2375" w:rsidRDefault="00E30B4A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  <w:r w:rsidR="00580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08AE0C4" w14:textId="20285F0A" w:rsidR="000E2375" w:rsidRPr="000E2375" w:rsidRDefault="00E30B4A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2ADD98E5" w14:textId="47D2C65E" w:rsidR="000E2375" w:rsidRPr="000E2375" w:rsidRDefault="00E30B4A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123F4CEE" w14:textId="3CE3DFCB" w:rsidR="000E2375" w:rsidRPr="000E2375" w:rsidRDefault="00E30B4A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  <w:r w:rsidR="00580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17701BB" w14:textId="53332251" w:rsidR="000E2375" w:rsidRPr="000E2375" w:rsidRDefault="00E30B4A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  <w:r w:rsidR="00580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6D8A3068" w14:textId="65A0469F" w:rsidR="000E2375" w:rsidRPr="000E2375" w:rsidRDefault="00E30B4A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96FFEF0" w14:textId="50C22245" w:rsidR="000E2375" w:rsidRPr="000E2375" w:rsidRDefault="00E30B4A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08943274" w14:textId="53794381" w:rsidR="000E2375" w:rsidRPr="000E2375" w:rsidRDefault="00E30B4A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</w:t>
            </w:r>
            <w:r w:rsidR="00580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386049E2" w14:textId="5C94759E" w:rsidR="000E2375" w:rsidRPr="000E2375" w:rsidRDefault="00E30B4A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</w:t>
            </w:r>
            <w:r w:rsidR="00580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60FF305A" w14:textId="709863AB" w:rsidR="000E2375" w:rsidRPr="000E2375" w:rsidRDefault="00E30B4A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38EED0F3" w14:textId="21348707" w:rsidR="000E2375" w:rsidRPr="000E2375" w:rsidRDefault="00E30B4A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CD2D577" w14:textId="602F8A86" w:rsidR="000E2375" w:rsidRPr="000E2375" w:rsidRDefault="00E30B4A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580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7F54123D" w14:textId="3905BB28" w:rsidR="000E2375" w:rsidRPr="000E2375" w:rsidRDefault="00E30B4A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  <w:r w:rsidR="00580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574CB076" w14:textId="438C6DEF" w:rsidR="000E2375" w:rsidRPr="000E2375" w:rsidRDefault="00082498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  <w:r w:rsidR="00580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341A73E9" w14:textId="77777777"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Проведение ремонта воздушных линий (замена неизолированных проводов на самонесущие изолированные (СИП)).</w:t>
            </w: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 Проведение ремонта кабельных линий (замена кабелей).</w:t>
            </w: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3. Установка приборов учета электрической энергии в трансформаторных подстанциях (распределительных пунктах) и на ответвлениях потребителей.</w:t>
            </w: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4. Замена коммутационных аппаратов в трансформаторных подстанциях и распределительных пунктах.</w:t>
            </w: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5. Очистка охранной зоны воздушных линий от деревьев.</w:t>
            </w:r>
          </w:p>
        </w:tc>
      </w:tr>
      <w:tr w:rsidR="000E2375" w:rsidRPr="000E2375" w14:paraId="43AEE6ED" w14:textId="77777777" w:rsidTr="00E30B4A">
        <w:trPr>
          <w:trHeight w:val="255"/>
        </w:trPr>
        <w:tc>
          <w:tcPr>
            <w:tcW w:w="612" w:type="dxa"/>
            <w:shd w:val="clear" w:color="auto" w:fill="auto"/>
            <w:vAlign w:val="center"/>
            <w:hideMark/>
          </w:tcPr>
          <w:p w14:paraId="502B7AFC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2F19F23C" w14:textId="77777777"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16EB5BA" w14:textId="4792A623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5F3E5073" w14:textId="352E2D75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74A1283C" w14:textId="4F5C235A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65918B8B" w14:textId="3EB56122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BA3362E" w14:textId="1BF91C0A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5F623EA7" w14:textId="697A82CF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570A727F" w14:textId="78081780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46D74635" w14:textId="06E0C592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4BAD3173" w14:textId="6A02C231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4E4EEC95" w14:textId="3F9248E1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44D6E7DF" w14:textId="3F0BB7AD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038A2464" w14:textId="7C17FB2C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65A2C3A7" w14:textId="33F5E9D2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3038C7C5" w14:textId="5A276260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0D548BD7" w14:textId="374E83E9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F855E37" w14:textId="266978DD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14:paraId="3A7C5D24" w14:textId="20598C56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500DFCFA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2375" w:rsidRPr="000E2375" w14:paraId="7EEA2B67" w14:textId="77777777" w:rsidTr="00E30B4A">
        <w:trPr>
          <w:trHeight w:val="255"/>
        </w:trPr>
        <w:tc>
          <w:tcPr>
            <w:tcW w:w="612" w:type="dxa"/>
            <w:shd w:val="clear" w:color="auto" w:fill="auto"/>
            <w:vAlign w:val="center"/>
            <w:hideMark/>
          </w:tcPr>
          <w:p w14:paraId="27DDDF5A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05CE3D97" w14:textId="77777777"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41D7EAE" w14:textId="732A8DE8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0A91B53A" w14:textId="5FFC753D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12E227A6" w14:textId="3084E549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0917B9EA" w14:textId="520F5035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E43F8BB" w14:textId="6F4C02AB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40AA1D03" w14:textId="06A47C95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5927D853" w14:textId="7963D9B9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68A2D8FE" w14:textId="2B8A72D3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4A6B773E" w14:textId="45716DB4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17CA5FBD" w14:textId="6E40C278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49C7A3CF" w14:textId="6CE37D09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0AE4275A" w14:textId="6BD1DBA0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6DC6516E" w14:textId="5D8C5626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C2EC977" w14:textId="00EEA068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59F3D8A2" w14:textId="1021EF86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ACAA92C" w14:textId="4F266C9F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14:paraId="4BC8F385" w14:textId="1CC510E9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77331CF0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2375" w:rsidRPr="000E2375" w14:paraId="3D6A5F4A" w14:textId="77777777" w:rsidTr="00E30B4A">
        <w:trPr>
          <w:trHeight w:val="255"/>
        </w:trPr>
        <w:tc>
          <w:tcPr>
            <w:tcW w:w="612" w:type="dxa"/>
            <w:shd w:val="clear" w:color="auto" w:fill="auto"/>
            <w:vAlign w:val="center"/>
            <w:hideMark/>
          </w:tcPr>
          <w:p w14:paraId="7890174F" w14:textId="77777777"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4ADB2C82" w14:textId="77777777"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54745FA" w14:textId="1BB19431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2A545DFD" w14:textId="4292FAF0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01A68868" w14:textId="628E6222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6CCBBAEC" w14:textId="5C73D3BA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ECED1F7" w14:textId="58695878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3F59DB34" w14:textId="70CBE050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753B37FF" w14:textId="6601DEC4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7BE0373B" w14:textId="3BAFE570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63B3CD8A" w14:textId="5CF4F034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3E111C2" w14:textId="578D25EE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6C730528" w14:textId="1F67434A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1399CCE4" w14:textId="349A52CD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0E55F5F6" w14:textId="402A5F64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12C99B83" w14:textId="65671F58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5B5FAC75" w14:textId="0942DEB9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067E35E" w14:textId="08358BDA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14:paraId="2C8A3EFA" w14:textId="755CE7CD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4E9ECEA5" w14:textId="77777777"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0B4A" w:rsidRPr="000E2375" w14:paraId="2DA68CCB" w14:textId="77777777" w:rsidTr="00E30B4A">
        <w:trPr>
          <w:trHeight w:val="735"/>
        </w:trPr>
        <w:tc>
          <w:tcPr>
            <w:tcW w:w="612" w:type="dxa"/>
            <w:shd w:val="clear" w:color="auto" w:fill="auto"/>
            <w:vAlign w:val="center"/>
            <w:hideMark/>
          </w:tcPr>
          <w:p w14:paraId="34D6816F" w14:textId="77777777" w:rsidR="00E30B4A" w:rsidRPr="000E2375" w:rsidRDefault="00E30B4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24305A37" w14:textId="77777777" w:rsidR="00E30B4A" w:rsidRPr="000E2375" w:rsidRDefault="00E30B4A" w:rsidP="00E3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сетевой организации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E01B01E" w14:textId="4F0E3D65" w:rsidR="00E30B4A" w:rsidRPr="000E2375" w:rsidRDefault="00E30B4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51CE5B52" w14:textId="705628E6" w:rsidR="00E30B4A" w:rsidRPr="000E2375" w:rsidRDefault="00E30B4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74922C55" w14:textId="04C3EDCA" w:rsidR="00E30B4A" w:rsidRPr="000E2375" w:rsidRDefault="00E30B4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580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6BBA706" w14:textId="73F1F82D" w:rsidR="00E30B4A" w:rsidRPr="000E2375" w:rsidRDefault="00E30B4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  <w:r w:rsidR="00580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8036B9F" w14:textId="38B33041" w:rsidR="00E30B4A" w:rsidRPr="000E2375" w:rsidRDefault="00E30B4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6446F75" w14:textId="4D4EF039" w:rsidR="00E30B4A" w:rsidRPr="000E2375" w:rsidRDefault="00E30B4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0A7493EE" w14:textId="12A1877A" w:rsidR="00E30B4A" w:rsidRPr="000E2375" w:rsidRDefault="00E30B4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  <w:r w:rsidR="00580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55BBC52" w14:textId="28607AF7" w:rsidR="00E30B4A" w:rsidRPr="000E2375" w:rsidRDefault="00E30B4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  <w:r w:rsidR="00580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1B546BBC" w14:textId="2CBDE202" w:rsidR="00E30B4A" w:rsidRPr="000E2375" w:rsidRDefault="00E30B4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0B5CBE3" w14:textId="0B944404" w:rsidR="00E30B4A" w:rsidRPr="000E2375" w:rsidRDefault="00E30B4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95B8CF9" w14:textId="5453BA99" w:rsidR="00E30B4A" w:rsidRPr="000E2375" w:rsidRDefault="00E30B4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</w:t>
            </w:r>
            <w:r w:rsidR="00580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383BE734" w14:textId="66F4E582" w:rsidR="00E30B4A" w:rsidRPr="000E2375" w:rsidRDefault="00E30B4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</w:t>
            </w:r>
            <w:r w:rsidR="00580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6D2178F3" w14:textId="7DBD2FC2" w:rsidR="00E30B4A" w:rsidRPr="000E2375" w:rsidRDefault="00E30B4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3829F1EC" w14:textId="5DDE0F0D" w:rsidR="00E30B4A" w:rsidRPr="000E2375" w:rsidRDefault="00E30B4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C32B716" w14:textId="50FAF6FC" w:rsidR="00E30B4A" w:rsidRPr="000E2375" w:rsidRDefault="00E30B4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580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00A6A45B" w14:textId="3D5C0F22" w:rsidR="00E30B4A" w:rsidRPr="000E2375" w:rsidRDefault="00E30B4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  <w:r w:rsidR="00580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13FBF6FA" w14:textId="6F8C7E38" w:rsidR="00E30B4A" w:rsidRPr="000E2375" w:rsidRDefault="00082498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  <w:r w:rsidR="005808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443E85F9" w14:textId="77777777" w:rsidR="00E30B4A" w:rsidRPr="000E2375" w:rsidRDefault="00E30B4A" w:rsidP="00E3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6974161E" w14:textId="77777777" w:rsidR="000E2375" w:rsidRDefault="000E2375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817CF4" w14:textId="77777777" w:rsidR="000E2375" w:rsidRPr="00CC5A9A" w:rsidRDefault="000E2375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A3605F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B52481" w14:textId="77777777" w:rsidR="00961341" w:rsidRDefault="00961341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09465CC8" w14:textId="77777777" w:rsidR="00961341" w:rsidRDefault="00961341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B62180E" w14:textId="77777777" w:rsidR="00961341" w:rsidRDefault="00961341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2D41C227" w14:textId="77777777" w:rsidR="0031265B" w:rsidRDefault="0031265B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lastRenderedPageBreak/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</w:p>
    <w:p w14:paraId="4EC22FC1" w14:textId="77777777" w:rsidR="00A12CDB" w:rsidRDefault="00A12CDB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12CDB">
        <w:rPr>
          <w:rFonts w:ascii="Times New Roman" w:hAnsi="Times New Roman" w:cs="Times New Roman"/>
          <w:bCs/>
          <w:sz w:val="18"/>
          <w:szCs w:val="18"/>
        </w:rPr>
        <w:t>ООО «</w:t>
      </w:r>
      <w:proofErr w:type="spellStart"/>
      <w:proofErr w:type="gramStart"/>
      <w:r w:rsidRPr="00A12CDB">
        <w:rPr>
          <w:rFonts w:ascii="Times New Roman" w:hAnsi="Times New Roman" w:cs="Times New Roman"/>
          <w:bCs/>
          <w:sz w:val="18"/>
          <w:szCs w:val="18"/>
        </w:rPr>
        <w:t>Энергомодуль</w:t>
      </w:r>
      <w:proofErr w:type="spellEnd"/>
      <w:r w:rsidRPr="00A12CDB">
        <w:rPr>
          <w:rFonts w:ascii="Times New Roman" w:hAnsi="Times New Roman" w:cs="Times New Roman"/>
          <w:bCs/>
          <w:sz w:val="18"/>
          <w:szCs w:val="18"/>
        </w:rPr>
        <w:t>»  осуществляет</w:t>
      </w:r>
      <w:proofErr w:type="gramEnd"/>
      <w:r w:rsidRPr="00A12CDB">
        <w:rPr>
          <w:rFonts w:ascii="Times New Roman" w:hAnsi="Times New Roman" w:cs="Times New Roman"/>
          <w:bCs/>
          <w:sz w:val="18"/>
          <w:szCs w:val="18"/>
        </w:rPr>
        <w:t xml:space="preserve"> текущее эксплуатационное обслуживание объектов электросетевого хозяйства, реконструирование, ремонт</w:t>
      </w:r>
      <w:r>
        <w:rPr>
          <w:bCs/>
          <w:szCs w:val="24"/>
        </w:rPr>
        <w:t>.</w:t>
      </w:r>
    </w:p>
    <w:p w14:paraId="0AAED3F0" w14:textId="77777777" w:rsidR="0031265B" w:rsidRPr="00CC5A9A" w:rsidRDefault="0031265B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</w:t>
      </w:r>
    </w:p>
    <w:p w14:paraId="700542FA" w14:textId="77777777" w:rsidR="00AC7A6D" w:rsidRPr="00CC5A9A" w:rsidRDefault="00AC7A6D" w:rsidP="00AC7A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Информации для размещения по этому пункту нет.</w:t>
      </w:r>
    </w:p>
    <w:p w14:paraId="14E751C8" w14:textId="77777777" w:rsidR="00AC7A6D" w:rsidRPr="00CC5A9A" w:rsidRDefault="00AC7A6D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09391AEF" w14:textId="77777777" w:rsidR="00AC7A6D" w:rsidRPr="00CC5A9A" w:rsidRDefault="00AC7A6D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ECAFBEB" w14:textId="77777777" w:rsidR="00AC7A6D" w:rsidRPr="00CC5A9A" w:rsidRDefault="00AC7A6D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7C2F4FF1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1ACE35" w14:textId="77777777" w:rsidR="0073165D" w:rsidRDefault="0073165D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25659242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3. Информация о качестве услуг</w:t>
      </w:r>
    </w:p>
    <w:p w14:paraId="44A8C0FF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по технологическому присоединению</w:t>
      </w:r>
    </w:p>
    <w:p w14:paraId="1900DA5E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C618EC" w14:textId="77777777" w:rsidR="0031265B" w:rsidRDefault="0031265B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14:paraId="5AB6E83B" w14:textId="77777777" w:rsidR="005A2C4A" w:rsidRPr="001B105C" w:rsidRDefault="001B105C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Данная информация представлена нашей компанией в разделе </w:t>
      </w:r>
      <w:r w:rsidRPr="001B105C">
        <w:rPr>
          <w:rFonts w:ascii="Times New Roman" w:hAnsi="Times New Roman" w:cs="Times New Roman"/>
          <w:b/>
          <w:sz w:val="20"/>
          <w:szCs w:val="20"/>
        </w:rPr>
        <w:t>http://energomodul73.ru/potrebitelyam/tehnologicheskoe-prisoedinenie/svedeniya-o-nalichii-moshchnosti-svobodnoy-dlya-tehnologicheskogo-prisoedineniya/</w:t>
      </w:r>
    </w:p>
    <w:p w14:paraId="35F7F8C0" w14:textId="77777777" w:rsidR="0031265B" w:rsidRPr="00CC5A9A" w:rsidRDefault="0031265B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14:paraId="050EA503" w14:textId="77777777" w:rsidR="00493B12" w:rsidRPr="00493B12" w:rsidRDefault="00493B12" w:rsidP="00493B12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493B12">
        <w:rPr>
          <w:rFonts w:ascii="Times New Roman" w:hAnsi="Times New Roman" w:cs="Times New Roman"/>
          <w:sz w:val="18"/>
          <w:szCs w:val="18"/>
        </w:rPr>
        <w:t xml:space="preserve">- Заключено </w:t>
      </w:r>
      <w:proofErr w:type="gramStart"/>
      <w:r w:rsidRPr="00493B12">
        <w:rPr>
          <w:rFonts w:ascii="Times New Roman" w:hAnsi="Times New Roman" w:cs="Times New Roman"/>
          <w:sz w:val="18"/>
          <w:szCs w:val="18"/>
        </w:rPr>
        <w:t>открытое  соглашение</w:t>
      </w:r>
      <w:proofErr w:type="gramEnd"/>
      <w:r w:rsidRPr="00493B12">
        <w:rPr>
          <w:rFonts w:ascii="Times New Roman" w:hAnsi="Times New Roman" w:cs="Times New Roman"/>
          <w:sz w:val="18"/>
          <w:szCs w:val="18"/>
        </w:rPr>
        <w:t xml:space="preserve"> о взаимодействии по созданию условий доступности услуг сетевой организации и гарантирующего поставщика для потребителей по принципу «одного окна» от 31.08.2017 г. </w:t>
      </w:r>
    </w:p>
    <w:p w14:paraId="1DDD0D9A" w14:textId="77777777" w:rsidR="00493B12" w:rsidRPr="00493B12" w:rsidRDefault="00493B12" w:rsidP="00493B12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493B12">
        <w:rPr>
          <w:rFonts w:ascii="Times New Roman" w:hAnsi="Times New Roman" w:cs="Times New Roman"/>
          <w:sz w:val="18"/>
          <w:szCs w:val="18"/>
        </w:rPr>
        <w:t xml:space="preserve">- Предоставлена заявителям </w:t>
      </w:r>
      <w:proofErr w:type="gramStart"/>
      <w:r w:rsidRPr="00493B12">
        <w:rPr>
          <w:rFonts w:ascii="Times New Roman" w:hAnsi="Times New Roman" w:cs="Times New Roman"/>
          <w:sz w:val="18"/>
          <w:szCs w:val="18"/>
        </w:rPr>
        <w:t>на  официальном</w:t>
      </w:r>
      <w:proofErr w:type="gramEnd"/>
      <w:r w:rsidRPr="00493B12">
        <w:rPr>
          <w:rFonts w:ascii="Times New Roman" w:hAnsi="Times New Roman" w:cs="Times New Roman"/>
          <w:sz w:val="18"/>
          <w:szCs w:val="18"/>
        </w:rPr>
        <w:t xml:space="preserve"> сайте ООО «</w:t>
      </w:r>
      <w:proofErr w:type="spellStart"/>
      <w:r w:rsidRPr="00493B12">
        <w:rPr>
          <w:rFonts w:ascii="Times New Roman" w:hAnsi="Times New Roman" w:cs="Times New Roman"/>
          <w:sz w:val="18"/>
          <w:szCs w:val="18"/>
        </w:rPr>
        <w:t>Энергомодуль</w:t>
      </w:r>
      <w:proofErr w:type="spellEnd"/>
      <w:r w:rsidRPr="00493B12">
        <w:rPr>
          <w:rFonts w:ascii="Times New Roman" w:hAnsi="Times New Roman" w:cs="Times New Roman"/>
          <w:sz w:val="18"/>
          <w:szCs w:val="18"/>
        </w:rPr>
        <w:t xml:space="preserve">» возможность расчета платы за технологическое присоединение с помощью калькулятора. </w:t>
      </w:r>
    </w:p>
    <w:p w14:paraId="445F988C" w14:textId="77777777" w:rsidR="0031265B" w:rsidRPr="00CC5A9A" w:rsidRDefault="0031265B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14:paraId="226C1744" w14:textId="77777777" w:rsidR="005A2F91" w:rsidRPr="00CC5A9A" w:rsidRDefault="005A2F91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Информации для размещения по этому пункту нет.</w:t>
      </w:r>
    </w:p>
    <w:p w14:paraId="27C54E77" w14:textId="77777777" w:rsidR="004B2571" w:rsidRDefault="004B2571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575FFF00" w14:textId="77777777" w:rsidR="004B2571" w:rsidRDefault="004B2571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8C67FB0" w14:textId="77777777" w:rsidR="004B2571" w:rsidRDefault="004B2571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21D50DE" w14:textId="77777777" w:rsidR="0031265B" w:rsidRPr="00CC5A9A" w:rsidRDefault="0031265B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3.4. Сведения о качестве услуг по технологическому присоединению к электрическим сетям сетевой организации.</w:t>
      </w:r>
    </w:p>
    <w:p w14:paraId="09B40488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516"/>
        <w:gridCol w:w="1912"/>
        <w:gridCol w:w="616"/>
        <w:gridCol w:w="616"/>
        <w:gridCol w:w="1195"/>
        <w:gridCol w:w="616"/>
        <w:gridCol w:w="616"/>
        <w:gridCol w:w="1195"/>
        <w:gridCol w:w="616"/>
        <w:gridCol w:w="616"/>
        <w:gridCol w:w="1195"/>
        <w:gridCol w:w="616"/>
        <w:gridCol w:w="616"/>
        <w:gridCol w:w="1195"/>
        <w:gridCol w:w="616"/>
        <w:gridCol w:w="616"/>
        <w:gridCol w:w="1195"/>
        <w:gridCol w:w="709"/>
      </w:tblGrid>
      <w:tr w:rsidR="00B04097" w:rsidRPr="00B04097" w14:paraId="21926F1F" w14:textId="77777777" w:rsidTr="00B04097">
        <w:trPr>
          <w:trHeight w:val="300"/>
          <w:tblHeader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8B81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B33F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15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5A7E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6F1C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B04097" w:rsidRPr="00B04097" w14:paraId="1AFD1B3A" w14:textId="77777777" w:rsidTr="00B04097">
        <w:trPr>
          <w:trHeight w:val="720"/>
          <w:tblHeader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CBF6" w14:textId="77777777"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4BB9" w14:textId="77777777"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CA42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15 кВт включительно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F57C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15 кВт и до 150 кВт включительно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4FAB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150 кВт и менее 670 кВт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20BE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670 кВт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201E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по производству электрической энергии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0BEB" w14:textId="77777777"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4097" w:rsidRPr="00B04097" w14:paraId="6E7161F9" w14:textId="77777777" w:rsidTr="00B04097">
        <w:trPr>
          <w:trHeight w:val="1275"/>
          <w:tblHeader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4646" w14:textId="77777777"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F333" w14:textId="77777777"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CA76" w14:textId="2C7E1416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5B5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F006" w14:textId="1F9A23FD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5B5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0A3D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D44D" w14:textId="3A699776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5B5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577B" w14:textId="7982EE48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5B5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C46E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7307" w14:textId="1BDC769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5B5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7675" w14:textId="48A36940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5B5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5912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D709" w14:textId="4BE3B59D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5B5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69C2" w14:textId="316FE351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5B5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0A20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2E84" w14:textId="706B6EE8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5B5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3CF7" w14:textId="24FAB206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5B5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C6B8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4568" w14:textId="3BB1D2DC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5B5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04097" w:rsidRPr="00B04097" w14:paraId="082B30A9" w14:textId="77777777" w:rsidTr="00B04097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7A55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BF82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B3A5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9D7B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37AD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9FF9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C8CF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6D44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88CA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AB56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E90B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2CED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6972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2316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F9AE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5742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7104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91D4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04097" w:rsidRPr="00B04097" w14:paraId="4401D678" w14:textId="77777777" w:rsidTr="00B04097">
        <w:trPr>
          <w:trHeight w:val="12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712C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A483" w14:textId="77777777" w:rsidR="00B04097" w:rsidRPr="00B04097" w:rsidRDefault="00B04097" w:rsidP="00B0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156C" w14:textId="44C894A8" w:rsidR="00B04097" w:rsidRPr="00B04097" w:rsidRDefault="00866563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4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ED4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B649" w14:textId="32434150" w:rsidR="00B04097" w:rsidRPr="00B04097" w:rsidRDefault="00866563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10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F7A6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48B7" w14:textId="6A6D20AE" w:rsidR="00B04097" w:rsidRPr="00B04097" w:rsidRDefault="00866563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4ACD" w14:textId="5E29C4C6" w:rsidR="00B04097" w:rsidRPr="00B04097" w:rsidRDefault="00866563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8EC4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A514" w14:textId="10D7B2F0" w:rsidR="00B04097" w:rsidRPr="00B04097" w:rsidRDefault="00866563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F316" w14:textId="5F3C4341" w:rsidR="00B04097" w:rsidRPr="00B04097" w:rsidRDefault="00866563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98E4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2D16" w14:textId="6FA3306B" w:rsidR="00B04097" w:rsidRPr="00B04097" w:rsidRDefault="00866563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58B1" w14:textId="30DF7523" w:rsidR="00B04097" w:rsidRPr="00B04097" w:rsidRDefault="00866563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64E2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D8C3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A68E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56D8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A4B0" w14:textId="7E9310BD" w:rsidR="00B04097" w:rsidRPr="00B04097" w:rsidRDefault="00866563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0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B04097" w:rsidRPr="00B04097" w14:paraId="3C47AB9C" w14:textId="77777777" w:rsidTr="00B04097">
        <w:trPr>
          <w:trHeight w:val="25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8DF7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046F" w14:textId="77777777"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1003" w14:textId="3D3BE517" w:rsidR="00B04097" w:rsidRPr="00B04097" w:rsidRDefault="00866563" w:rsidP="0086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D4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F5F8" w14:textId="7EF67F74" w:rsidR="00B04097" w:rsidRPr="00B04097" w:rsidRDefault="00866563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A9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EB62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EE1A" w14:textId="06D8129C" w:rsidR="00B04097" w:rsidRPr="00B04097" w:rsidRDefault="00866563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0EFF" w14:textId="42ECFB9A" w:rsidR="00B04097" w:rsidRPr="00B04097" w:rsidRDefault="00866563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2548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EA10" w14:textId="7D80F0A6" w:rsidR="00B04097" w:rsidRPr="00B04097" w:rsidRDefault="00866563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3669" w14:textId="0D53CC04" w:rsidR="00B04097" w:rsidRPr="00B04097" w:rsidRDefault="00866563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48BD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5864" w14:textId="7CBEFDFD" w:rsidR="00B04097" w:rsidRPr="00B04097" w:rsidRDefault="00B14E32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FD72" w14:textId="44CF1FCC" w:rsidR="00B04097" w:rsidRPr="00B04097" w:rsidRDefault="00A96D55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E7D7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EC62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5E2B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671F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DF62" w14:textId="30F6CDFF" w:rsidR="00B04097" w:rsidRPr="00B04097" w:rsidRDefault="003E12B3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6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B04097" w:rsidRPr="00B04097" w14:paraId="34987F4A" w14:textId="77777777" w:rsidTr="00B04097">
        <w:trPr>
          <w:trHeight w:val="433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66ED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511D" w14:textId="77777777"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9628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6774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AEB4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CF89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91B1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F264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BDEB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C72D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C4EB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2E5B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41BC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999F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37D0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F23E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F988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BB68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4097" w:rsidRPr="00B04097" w14:paraId="77F1CA25" w14:textId="77777777" w:rsidTr="00B04097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131F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72EA" w14:textId="77777777"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вине сетевой организации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4F00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A498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1CC7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FC05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443A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3AF1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E92C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0A9C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EEDE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9F95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BDF0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A3D6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2820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363C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50C6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7F85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4097" w:rsidRPr="00B04097" w14:paraId="3A945131" w14:textId="77777777" w:rsidTr="00B04097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F82D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827C" w14:textId="77777777"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вине сторонних лиц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81FF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0141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10ED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26BF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2E45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18CE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8DE6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7C15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0F11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C60F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00D7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3EAE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5561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3E9B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AE62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928F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4097" w:rsidRPr="00B04097" w14:paraId="27A320AA" w14:textId="77777777" w:rsidTr="00B04097">
        <w:trPr>
          <w:trHeight w:val="25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8516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9759" w14:textId="77777777"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22ED" w14:textId="6DC053E6" w:rsidR="00B04097" w:rsidRPr="00B04097" w:rsidRDefault="0023373E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9FA8" w14:textId="0D833743" w:rsidR="00B04097" w:rsidRPr="00B04097" w:rsidRDefault="0023373E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EDC3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23E4" w14:textId="1BDD1194" w:rsidR="00B04097" w:rsidRPr="00B04097" w:rsidRDefault="00734859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9155" w14:textId="2578153C" w:rsidR="00B04097" w:rsidRPr="00B04097" w:rsidRDefault="00734859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49DC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70EA" w14:textId="7B07F92C" w:rsidR="00B04097" w:rsidRPr="00B04097" w:rsidRDefault="008B13EF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7B60" w14:textId="0C0710FD" w:rsidR="00B04097" w:rsidRPr="00B04097" w:rsidRDefault="00734859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FED2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9C53" w14:textId="2692E01A" w:rsidR="00B04097" w:rsidRPr="00B04097" w:rsidRDefault="00734859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F46C" w14:textId="2D7E6517" w:rsidR="00B04097" w:rsidRPr="00B04097" w:rsidRDefault="00734859" w:rsidP="0014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85AA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879B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E54D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B5D1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E14D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4097" w:rsidRPr="00B04097" w14:paraId="66C68876" w14:textId="77777777" w:rsidTr="00B04097">
        <w:trPr>
          <w:trHeight w:val="17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DD7E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0C68" w14:textId="77777777"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BF42" w14:textId="6886BC57" w:rsidR="00B04097" w:rsidRPr="00B04097" w:rsidRDefault="0023373E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E6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19C6" w14:textId="1CE83E64" w:rsidR="00B04097" w:rsidRPr="00B04097" w:rsidRDefault="0023373E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6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8FC1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BC3F" w14:textId="389D9676" w:rsidR="00B04097" w:rsidRPr="00B04097" w:rsidRDefault="00734859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B4A0" w14:textId="68744E78" w:rsidR="00B04097" w:rsidRPr="00B04097" w:rsidRDefault="0023373E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1BCA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0107" w14:textId="70507981" w:rsidR="00B04097" w:rsidRPr="00B04097" w:rsidRDefault="00734859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51EB" w14:textId="76F05077" w:rsidR="00B04097" w:rsidRPr="00B04097" w:rsidRDefault="0023373E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7F43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ED7A" w14:textId="276E8031" w:rsidR="00B04097" w:rsidRPr="00B04097" w:rsidRDefault="00734859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4DBF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4592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B9D2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8793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0DE3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7E22" w14:textId="7395CA93" w:rsidR="00B04097" w:rsidRPr="00B04097" w:rsidRDefault="0074780E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3B7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04097" w:rsidRPr="00B04097" w14:paraId="0E9DDD37" w14:textId="77777777" w:rsidTr="00B04097">
        <w:trPr>
          <w:trHeight w:val="17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0AD8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F848" w14:textId="77777777"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A6A4" w14:textId="1734839E" w:rsidR="00B04097" w:rsidRPr="00B04097" w:rsidRDefault="0023373E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54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BC2B" w14:textId="0173C11D" w:rsidR="00B04097" w:rsidRPr="00B04097" w:rsidRDefault="0023373E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B5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C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8841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D5CB" w14:textId="20372090" w:rsidR="00B04097" w:rsidRPr="00B04097" w:rsidRDefault="00734859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9EB8" w14:textId="62A25C18" w:rsidR="00B04097" w:rsidRPr="00B04097" w:rsidRDefault="0023373E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C7BF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A821" w14:textId="558A78D1" w:rsidR="00B04097" w:rsidRPr="00B04097" w:rsidRDefault="0023373E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C73E" w14:textId="040FE348" w:rsidR="00B04097" w:rsidRPr="00B04097" w:rsidRDefault="0023373E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536A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E4B3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5CAD" w14:textId="5876481E" w:rsidR="00B04097" w:rsidRPr="00B04097" w:rsidRDefault="00734859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34C9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D7FC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DE00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7ECB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EE96" w14:textId="652CD41D" w:rsidR="00B04097" w:rsidRPr="00B04097" w:rsidRDefault="00F55FB9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47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B04097" w:rsidRPr="00B04097" w14:paraId="65A38AB1" w14:textId="77777777" w:rsidTr="00B04097">
        <w:trPr>
          <w:trHeight w:val="38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5009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46ED" w14:textId="77777777"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F43F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025C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455C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AE46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615C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ED86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051F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4F21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68CC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42B6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0979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3A21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CF4B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38C8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FD8A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6969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4097" w:rsidRPr="00B04097" w14:paraId="68B0ECE6" w14:textId="77777777" w:rsidTr="00B04097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8A92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E92A" w14:textId="77777777"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вине сетевой организации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E034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EC9A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B540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21E8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89F7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838D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8240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BCC6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C495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5B00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E4CC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18C4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C296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D4DA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794D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4B19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4097" w:rsidRPr="00B04097" w14:paraId="6987B2DA" w14:textId="77777777" w:rsidTr="00B04097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2645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026D" w14:textId="77777777"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вине заявителя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F5E1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69E5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2FAA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4C73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9A63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B42A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6DD2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04D5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164E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6748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10CC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1B34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8378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4373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56BD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60D5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4097" w:rsidRPr="00B04097" w14:paraId="3FFFEB8A" w14:textId="77777777" w:rsidTr="00B04097">
        <w:trPr>
          <w:trHeight w:val="22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4F7B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E5F2" w14:textId="77777777"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3A9A" w14:textId="464FE23C" w:rsidR="00B04097" w:rsidRPr="00B04097" w:rsidRDefault="00A21D1A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6769" w14:textId="0F30155E" w:rsidR="00B04097" w:rsidRDefault="0077783E" w:rsidP="007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42</w:t>
            </w:r>
          </w:p>
          <w:p w14:paraId="14E4D694" w14:textId="723B3886" w:rsidR="0077783E" w:rsidRPr="0077783E" w:rsidRDefault="0077783E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9AD2" w14:textId="43AB57AD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777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46D4" w14:textId="7EF19FDC" w:rsidR="00B04097" w:rsidRPr="00B04097" w:rsidRDefault="00A21D1A" w:rsidP="00A2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F301" w14:textId="41480ADE" w:rsidR="00B04097" w:rsidRPr="0077783E" w:rsidRDefault="0077783E" w:rsidP="00A2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4BD9" w14:textId="3A602BEB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777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9F8C" w14:textId="170658E9" w:rsidR="00B04097" w:rsidRPr="00B04097" w:rsidRDefault="00F427E2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21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7DEC" w14:textId="07EC9EF9" w:rsidR="0077783E" w:rsidRPr="0077783E" w:rsidRDefault="0077783E" w:rsidP="0077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AC31" w14:textId="7A448460" w:rsidR="00B04097" w:rsidRPr="00B04097" w:rsidRDefault="0077783E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88</w:t>
            </w:r>
            <w:r w:rsidR="00B04097"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8508" w14:textId="1B4272AA" w:rsidR="00B04097" w:rsidRPr="00B04097" w:rsidRDefault="00F427E2" w:rsidP="00F4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4458" w14:textId="2A5800C6" w:rsidR="00B04097" w:rsidRPr="00B04097" w:rsidRDefault="00F427E2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C5E7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F1E8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1398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7E8B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698C" w14:textId="77777777"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7FBD224" w14:textId="77777777" w:rsidR="0031265B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B99414" w14:textId="77777777" w:rsidR="004B2571" w:rsidRPr="00CC5A9A" w:rsidRDefault="004B2571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72BDC6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14:paraId="50E72E2B" w14:textId="77777777" w:rsidR="005A2F91" w:rsidRPr="00CC5A9A" w:rsidRDefault="005A2F91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4FE30E46" w14:textId="77777777" w:rsidR="00D5530F" w:rsidRPr="00CC5A9A" w:rsidRDefault="00540451" w:rsidP="003B6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71C4C">
        <w:rPr>
          <w:rFonts w:ascii="Times New Roman" w:hAnsi="Times New Roman" w:cs="Times New Roman"/>
          <w:sz w:val="20"/>
          <w:szCs w:val="20"/>
        </w:rPr>
        <w:t>Общество с ограниченно</w:t>
      </w:r>
      <w:r w:rsidR="005A2F91" w:rsidRPr="00071C4C">
        <w:rPr>
          <w:rFonts w:ascii="Times New Roman" w:hAnsi="Times New Roman" w:cs="Times New Roman"/>
          <w:sz w:val="20"/>
          <w:szCs w:val="20"/>
        </w:rPr>
        <w:t>й ответственностью «</w:t>
      </w:r>
      <w:proofErr w:type="spellStart"/>
      <w:r w:rsidR="005A2F91" w:rsidRPr="00071C4C">
        <w:rPr>
          <w:rFonts w:ascii="Times New Roman" w:hAnsi="Times New Roman" w:cs="Times New Roman"/>
          <w:sz w:val="20"/>
          <w:szCs w:val="20"/>
        </w:rPr>
        <w:t>Энергомодуль</w:t>
      </w:r>
      <w:proofErr w:type="spellEnd"/>
      <w:r w:rsidR="005A2F91" w:rsidRPr="00071C4C">
        <w:rPr>
          <w:rFonts w:ascii="Times New Roman" w:hAnsi="Times New Roman" w:cs="Times New Roman"/>
          <w:sz w:val="20"/>
          <w:szCs w:val="20"/>
        </w:rPr>
        <w:t>» разместило на своем официальном сайте Калькулятор, который позволяет рассчитывать стоимость технологического присоединения.</w:t>
      </w:r>
    </w:p>
    <w:p w14:paraId="54A7676C" w14:textId="77777777" w:rsidR="00D5530F" w:rsidRPr="00CC5A9A" w:rsidRDefault="00D5530F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35378BD4" w14:textId="77777777" w:rsidR="00D5530F" w:rsidRPr="00CC5A9A" w:rsidRDefault="00D5530F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2EFC0594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4. Качество обслуживания</w:t>
      </w:r>
    </w:p>
    <w:p w14:paraId="156ED623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19A83F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740"/>
      <w:bookmarkEnd w:id="0"/>
      <w:r w:rsidRPr="00CC5A9A">
        <w:rPr>
          <w:rFonts w:ascii="Times New Roman" w:hAnsi="Times New Roman" w:cs="Times New Roman"/>
          <w:sz w:val="20"/>
          <w:szCs w:val="20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14:paraId="6B58672E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936" w:type="dxa"/>
        <w:tblInd w:w="-577" w:type="dxa"/>
        <w:tblLook w:val="04A0" w:firstRow="1" w:lastRow="0" w:firstColumn="1" w:lastColumn="0" w:noHBand="0" w:noVBand="1"/>
      </w:tblPr>
      <w:tblGrid>
        <w:gridCol w:w="544"/>
        <w:gridCol w:w="2595"/>
        <w:gridCol w:w="711"/>
        <w:gridCol w:w="666"/>
        <w:gridCol w:w="1195"/>
        <w:gridCol w:w="80"/>
        <w:gridCol w:w="536"/>
        <w:gridCol w:w="616"/>
        <w:gridCol w:w="1303"/>
        <w:gridCol w:w="65"/>
        <w:gridCol w:w="551"/>
        <w:gridCol w:w="616"/>
        <w:gridCol w:w="1377"/>
        <w:gridCol w:w="65"/>
        <w:gridCol w:w="585"/>
        <w:gridCol w:w="616"/>
        <w:gridCol w:w="1249"/>
        <w:gridCol w:w="65"/>
        <w:gridCol w:w="551"/>
        <w:gridCol w:w="616"/>
        <w:gridCol w:w="1266"/>
        <w:gridCol w:w="56"/>
        <w:gridCol w:w="12"/>
      </w:tblGrid>
      <w:tr w:rsidR="00D5530F" w:rsidRPr="00E53BC3" w14:paraId="70C4C42C" w14:textId="77777777" w:rsidTr="006509E9">
        <w:trPr>
          <w:trHeight w:val="1215"/>
          <w:tblHeader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B37F0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N</w:t>
            </w:r>
          </w:p>
        </w:tc>
        <w:tc>
          <w:tcPr>
            <w:tcW w:w="2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DBF24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Категории обращений потребителей</w:t>
            </w:r>
          </w:p>
        </w:tc>
        <w:tc>
          <w:tcPr>
            <w:tcW w:w="12797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A9075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Формы обслуживания</w:t>
            </w:r>
          </w:p>
        </w:tc>
      </w:tr>
      <w:tr w:rsidR="00D5530F" w:rsidRPr="00E53BC3" w14:paraId="1F2ED1A7" w14:textId="77777777" w:rsidTr="006509E9">
        <w:trPr>
          <w:gridAfter w:val="1"/>
          <w:wAfter w:w="12" w:type="dxa"/>
          <w:trHeight w:val="765"/>
          <w:tblHeader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6CCD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DFDF2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40793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38A5D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 форма с использованием телефонной связи</w:t>
            </w:r>
          </w:p>
        </w:tc>
        <w:tc>
          <w:tcPr>
            <w:tcW w:w="26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FE436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Электронная форма с использованием сети Интернет</w:t>
            </w:r>
          </w:p>
        </w:tc>
        <w:tc>
          <w:tcPr>
            <w:tcW w:w="25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2979A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Письменная форма с использованием почтовой связи</w:t>
            </w:r>
          </w:p>
        </w:tc>
        <w:tc>
          <w:tcPr>
            <w:tcW w:w="2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EBA52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Прочее</w:t>
            </w:r>
          </w:p>
        </w:tc>
      </w:tr>
      <w:tr w:rsidR="00D5530F" w:rsidRPr="00E53BC3" w14:paraId="34C8A01A" w14:textId="77777777" w:rsidTr="006509E9">
        <w:trPr>
          <w:gridAfter w:val="2"/>
          <w:wAfter w:w="68" w:type="dxa"/>
          <w:trHeight w:val="1035"/>
          <w:tblHeader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DC2CA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6B865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CBB95" w14:textId="1A6042A2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754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50225" w14:textId="0BD052C4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754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01611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изменения показателя, 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B5A3D" w14:textId="5371A5A5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A20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1A001" w14:textId="5A3C7258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A20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40D48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изменения показателя, 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E6D38" w14:textId="5B0F016B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A20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0C846" w14:textId="2BC5AF0F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A20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FF17C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изменения показателя, %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FE389" w14:textId="0E462979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A20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8CF2B" w14:textId="0B84DF12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A20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07AA3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изменения показателя, 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DAD24" w14:textId="3FA27A66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A20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7DD2D" w14:textId="078605FE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A20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CC971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изменения показателя, %</w:t>
            </w:r>
          </w:p>
        </w:tc>
      </w:tr>
      <w:tr w:rsidR="00D5530F" w:rsidRPr="00E53BC3" w14:paraId="65CBDFAC" w14:textId="77777777" w:rsidTr="006509E9">
        <w:trPr>
          <w:gridAfter w:val="2"/>
          <w:wAfter w:w="68" w:type="dxa"/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2C88C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45C71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B3861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E8A73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233DE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CCEED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B1691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D828F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6762B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00C20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E082B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C485D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1039C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439C3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8A942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22463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ADAE3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D5530F" w:rsidRPr="00E53BC3" w14:paraId="74F68D08" w14:textId="77777777" w:rsidTr="006509E9">
        <w:trPr>
          <w:gridAfter w:val="2"/>
          <w:wAfter w:w="68" w:type="dxa"/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0C5F0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67D14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обращений потребителей, в том числе: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92986" w14:textId="332957CC" w:rsidR="00E520DE" w:rsidRPr="00E53BC3" w:rsidRDefault="00754A92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B01E7" w14:textId="0EA16EF8" w:rsidR="00D5530F" w:rsidRPr="00E53BC3" w:rsidRDefault="00B26AFA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4B716" w14:textId="4582DD5F" w:rsidR="00D5530F" w:rsidRPr="00E53BC3" w:rsidRDefault="001E4BAD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  <w:r w:rsidR="006C1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A6032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09B5E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5067D" w14:textId="40EB73F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6E31A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2FFF5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25DF3" w14:textId="758610D6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B3A13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FFBC0D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E0DB3" w14:textId="23F6CB8B" w:rsidR="00D5530F" w:rsidRPr="00E53BC3" w:rsidRDefault="00D5530F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050B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62BCA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AC902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E4FC1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14:paraId="5A7997CA" w14:textId="77777777" w:rsidTr="006509E9">
        <w:trPr>
          <w:gridAfter w:val="2"/>
          <w:wAfter w:w="68" w:type="dxa"/>
          <w:trHeight w:val="52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D57BB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B6319" w14:textId="77777777"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57878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520DE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B6AE3" w14:textId="77777777" w:rsidR="00D5530F" w:rsidRPr="00E53BC3" w:rsidRDefault="00D5530F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05165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F5BBE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F6FDF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3B4C6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AE5F2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462D5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07121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0BA1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083B7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9B827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AA49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9B2A3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6F960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14:paraId="567EFC13" w14:textId="77777777" w:rsidTr="006509E9">
        <w:trPr>
          <w:gridAfter w:val="2"/>
          <w:wAfter w:w="68" w:type="dxa"/>
          <w:trHeight w:val="52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0F7E7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31263" w14:textId="77777777"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54604" w14:textId="3D794C3D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D4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B24F5" w14:textId="6756A8E8" w:rsidR="00871F53" w:rsidRDefault="00871F53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29AB7A8" w14:textId="27E1EB5E" w:rsidR="001767B3" w:rsidRDefault="00ED4813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  <w:p w14:paraId="67803B4E" w14:textId="77777777" w:rsidR="00377C69" w:rsidRDefault="00377C69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92BF06E" w14:textId="7ABA8433" w:rsidR="00871F53" w:rsidRPr="00E53BC3" w:rsidRDefault="00871F53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371CB" w14:textId="5EB281BD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E4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  <w:r w:rsidR="006C1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A6032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15DAD" w14:textId="203A0D3A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38307" w14:textId="2A5F2C7A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65A78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9668A" w14:textId="3BC840B9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07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F97C5" w14:textId="3AE19798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BA6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E4006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B0FC2" w14:textId="231268FD" w:rsidR="00D5530F" w:rsidRPr="00E53BC3" w:rsidRDefault="002A20E0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83668" w14:textId="5FBAF9EA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A2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BFEB6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7582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E5179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85F5B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14:paraId="34F23D4D" w14:textId="77777777" w:rsidTr="006509E9">
        <w:trPr>
          <w:gridAfter w:val="2"/>
          <w:wAfter w:w="68" w:type="dxa"/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952D2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B2E08" w14:textId="77777777"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1F0C0" w14:textId="592BB4D1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00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DDBBB" w14:textId="77340621" w:rsidR="00D5530F" w:rsidRPr="00E53BC3" w:rsidRDefault="001E4BAD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35094" w14:textId="0EB8777A" w:rsidR="00D5530F" w:rsidRPr="00E53BC3" w:rsidRDefault="001E4BAD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  <w:r w:rsidR="00357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A6032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707B8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00265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8D3E6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61E76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B4ABE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F2580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E8E78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C6BCF" w14:textId="77777777" w:rsidR="00D5530F" w:rsidRPr="00E53BC3" w:rsidRDefault="00D5530F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0B25A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6EB7B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49DC8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5E22A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14:paraId="14C4E39F" w14:textId="77777777" w:rsidTr="006509E9">
        <w:trPr>
          <w:gridAfter w:val="2"/>
          <w:wAfter w:w="68" w:type="dxa"/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676DB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A9F20" w14:textId="77777777"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обслуживания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77A38" w14:textId="4C329D9E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E4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8B040" w14:textId="486071A0" w:rsidR="00D5530F" w:rsidRPr="00E53BC3" w:rsidRDefault="001E4BAD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E7578" w14:textId="3C7F726A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D5DED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92510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BA18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2F80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2A937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2A069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0B8AF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9D18F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95FC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CF0E5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26E97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951D3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14:paraId="27208A63" w14:textId="77777777" w:rsidTr="006509E9">
        <w:trPr>
          <w:gridAfter w:val="2"/>
          <w:wAfter w:w="68" w:type="dxa"/>
          <w:trHeight w:val="52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D07AD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C6B89" w14:textId="77777777"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651FE" w14:textId="151470A8" w:rsidR="00D5530F" w:rsidRPr="00E53BC3" w:rsidRDefault="001E4BAD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4546A" w14:textId="6D928ECC" w:rsidR="005708D9" w:rsidRPr="00E53BC3" w:rsidRDefault="005708D9" w:rsidP="0013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749DE" w14:textId="08A26479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97795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D4FDD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DCF17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E7E4D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FF463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F5E72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70524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D2C17" w14:textId="77777777" w:rsidR="00D5530F" w:rsidRPr="00E53BC3" w:rsidRDefault="00D5530F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14B6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71247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4EF6F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22D4B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14:paraId="637E8F2A" w14:textId="77777777" w:rsidTr="006509E9">
        <w:trPr>
          <w:gridAfter w:val="2"/>
          <w:wAfter w:w="68" w:type="dxa"/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9C06C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7BB83" w14:textId="77777777"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прочее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166FC" w14:textId="5D49B18E" w:rsidR="00D5530F" w:rsidRPr="00E53BC3" w:rsidRDefault="001E4BAD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89595" w14:textId="74F2E6D9" w:rsidR="00D5530F" w:rsidRPr="00E53BC3" w:rsidRDefault="001E4BAD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F4C44" w14:textId="3D3058CC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E4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="00727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A6032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DD66B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7C1AF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DFEF7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AF98A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3D242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637D8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93BB3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420F7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15C87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74BE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684B9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E9608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14:paraId="6FADBDB7" w14:textId="77777777" w:rsidTr="006509E9">
        <w:trPr>
          <w:gridAfter w:val="2"/>
          <w:wAfter w:w="68" w:type="dxa"/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72B6F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9E764" w14:textId="77777777"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Жалобы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EA54B" w14:textId="6623C2FA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016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81066" w14:textId="5034E688" w:rsidR="00D5530F" w:rsidRPr="00E53BC3" w:rsidRDefault="001016C1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A174F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D0E16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23A68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78E82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2EC31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BDAE8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9DE95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CCDF9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6AD1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BFB7E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BCEF6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FAA6E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A0990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14:paraId="55A7EA60" w14:textId="77777777" w:rsidTr="006509E9">
        <w:trPr>
          <w:gridAfter w:val="2"/>
          <w:wAfter w:w="68" w:type="dxa"/>
          <w:trHeight w:val="52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3FE9A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B5427" w14:textId="77777777"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услуг по передаче электрической энергии, в том числе: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83FE7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82B66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5E7E2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D9E4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E913E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6C3DF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545B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123B9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455A8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70BFD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3A96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77D23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86695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424D1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532BB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14:paraId="0CD490D2" w14:textId="77777777" w:rsidTr="006509E9">
        <w:trPr>
          <w:gridAfter w:val="2"/>
          <w:wAfter w:w="68" w:type="dxa"/>
          <w:trHeight w:val="52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758CA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61725" w14:textId="77777777"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2D782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273B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EE782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45BF0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7EDCF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B267F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09932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202D0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2A267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D3624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2CC0E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B3225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F6F0F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48671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6576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14:paraId="51732DE3" w14:textId="77777777" w:rsidTr="006509E9">
        <w:trPr>
          <w:gridAfter w:val="2"/>
          <w:wAfter w:w="68" w:type="dxa"/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47FCF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818E3" w14:textId="77777777"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электрической энергии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FC3DD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9B174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98383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004B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336EE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F21B3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CB6AE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90535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98D7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58F9B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32B0B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6F0AD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C1914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AF466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EC89F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14:paraId="62418B03" w14:textId="77777777" w:rsidTr="006509E9">
        <w:trPr>
          <w:gridAfter w:val="2"/>
          <w:wAfter w:w="68" w:type="dxa"/>
          <w:trHeight w:val="52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44B29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43ABE" w14:textId="77777777"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E2C23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045D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DF2A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22AB8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DB43A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7F7AD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5832F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68C06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695E0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08819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1D2C3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F7F11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AB586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2A361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2A7F1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14:paraId="3FB8C224" w14:textId="77777777" w:rsidTr="006509E9">
        <w:trPr>
          <w:gridAfter w:val="2"/>
          <w:wAfter w:w="68" w:type="dxa"/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ED05A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BD381" w14:textId="77777777"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DC84B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9A337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730C7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6F3D3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49B99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23464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0CB2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F5817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31CA3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E481E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19BD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53597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5C6A3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21A74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DB9AB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14:paraId="213DC481" w14:textId="77777777" w:rsidTr="006509E9">
        <w:trPr>
          <w:gridAfter w:val="2"/>
          <w:wAfter w:w="68" w:type="dxa"/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CC3EF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56E08" w14:textId="77777777"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обслуживания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B0A50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77DFE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97EC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225F5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71DA5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8FD50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AACA5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E2AD5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DEEA5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8EB6F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CE3B6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87431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E42AF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106F8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5384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14:paraId="5969823E" w14:textId="77777777" w:rsidTr="006509E9">
        <w:trPr>
          <w:gridAfter w:val="2"/>
          <w:wAfter w:w="68" w:type="dxa"/>
          <w:trHeight w:val="52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85D4E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06E60" w14:textId="77777777"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обслуживание объектов электросетевого хозяйства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72813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93A85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6BD15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0B461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4EC2A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4FC12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71F33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4A725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CF216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FFFF1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ACB77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C8B71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E4798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D4804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0AB55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14:paraId="2DF166D1" w14:textId="77777777" w:rsidTr="006509E9">
        <w:trPr>
          <w:gridAfter w:val="2"/>
          <w:wAfter w:w="68" w:type="dxa"/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65E5D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EE775" w14:textId="77777777"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прочее (указать)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24CE5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CBB6B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EC3A0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39D1B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ECF54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49E08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F94E9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0A02A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D25EE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4D78D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E2FFD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3C8D1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BAD7B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AF9F7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427A4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14:paraId="67123D7E" w14:textId="77777777" w:rsidTr="006509E9">
        <w:trPr>
          <w:gridAfter w:val="2"/>
          <w:wAfter w:w="68" w:type="dxa"/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22829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B6444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на оказание услуг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26776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7DCED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35FBD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CC85F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FE83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2C3A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66C3D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3185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A3DBE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F5DF8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4B28E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2EC04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54E29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46CB6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B5895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14:paraId="2FDB0AAB" w14:textId="77777777" w:rsidTr="006509E9">
        <w:trPr>
          <w:gridAfter w:val="2"/>
          <w:wAfter w:w="68" w:type="dxa"/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E043B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53622" w14:textId="77777777"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технологическому присоединению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A8300" w14:textId="62B2F3C6" w:rsidR="00D5530F" w:rsidRPr="00E53BC3" w:rsidRDefault="001133DC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0903C" w14:textId="4A27B18E" w:rsidR="00D5530F" w:rsidRPr="00E53BC3" w:rsidRDefault="00916FB9" w:rsidP="00A0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A23BE" w14:textId="76118955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E4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  <w:r w:rsidR="001A6032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9F09D" w14:textId="31046276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B13C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0808B" w14:textId="26FE05F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C56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575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00F3D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58096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C3D8" w14:textId="63F314BF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02F00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804D2" w14:textId="6FA1E613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B13C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D9C65" w14:textId="785BAA51" w:rsidR="00D5530F" w:rsidRPr="00E53BC3" w:rsidRDefault="00B13C93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599B2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614B0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4614E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5BE1D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14:paraId="31DA0B17" w14:textId="77777777" w:rsidTr="006509E9">
        <w:trPr>
          <w:gridAfter w:val="2"/>
          <w:wAfter w:w="68" w:type="dxa"/>
          <w:trHeight w:val="52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51B71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A5EF1" w14:textId="77777777"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939CA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520DE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AD186" w14:textId="77777777" w:rsidR="00D5530F" w:rsidRPr="00E53BC3" w:rsidRDefault="0017349D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4E509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35E90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FA16B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036F3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8E124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20C40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CDBD9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B038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40B64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5ED00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1BB2A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633DD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09DFF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14:paraId="19D7DD06" w14:textId="77777777" w:rsidTr="006509E9">
        <w:trPr>
          <w:gridAfter w:val="2"/>
          <w:wAfter w:w="68" w:type="dxa"/>
          <w:trHeight w:val="52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847D3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834A8" w14:textId="77777777"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коммерческого учета электрической энергии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8E40D" w14:textId="7FDA9454" w:rsidR="00D5530F" w:rsidRPr="00E53BC3" w:rsidRDefault="00307026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1AA73" w14:textId="4CAC4C2F" w:rsidR="00D5530F" w:rsidRPr="00E53BC3" w:rsidRDefault="001E4BAD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4F4FD" w14:textId="69466EF9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E4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  <w:r w:rsidR="00176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76773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882F1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41B10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F018B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AE4FA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EF621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52960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13C77" w14:textId="77777777" w:rsidR="00D5530F" w:rsidRPr="00E53BC3" w:rsidRDefault="00D5530F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96CF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6CB86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AB48F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DCCD6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14:paraId="799706F4" w14:textId="77777777" w:rsidTr="006509E9">
        <w:trPr>
          <w:gridAfter w:val="2"/>
          <w:wAfter w:w="68" w:type="dxa"/>
          <w:trHeight w:val="31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6FA43" w14:textId="77777777"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B8FF8" w14:textId="77777777"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прочее (указать)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ED658" w14:textId="3545CBF6" w:rsidR="00D5530F" w:rsidRPr="00E53BC3" w:rsidRDefault="001E4BAD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198C2" w14:textId="09C63504" w:rsidR="00D5530F" w:rsidRPr="00E53BC3" w:rsidRDefault="001767B3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E4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E0A15" w14:textId="723C003C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E4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="00176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59A63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0A686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1455C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EBCCD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DF144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DB404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FD005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C5677" w14:textId="77777777" w:rsidR="00D5530F" w:rsidRPr="00E53BC3" w:rsidRDefault="00D5530F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DD672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88444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0F07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84FB7" w14:textId="77777777"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31F2B8ED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AD205B" w14:textId="77777777" w:rsidR="00E22A09" w:rsidRDefault="00E22A0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57BF2F1B" w14:textId="77777777" w:rsidR="00E22A09" w:rsidRDefault="00E22A09" w:rsidP="00E52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7EF5CD" w14:textId="77777777" w:rsidR="00E22A09" w:rsidRDefault="00E22A0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0DA88EE5" w14:textId="77777777" w:rsidR="00E53BC3" w:rsidRDefault="00E53BC3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67E9D5E" w14:textId="77777777" w:rsidR="00E53BC3" w:rsidRDefault="00E53BC3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267DF24" w14:textId="77777777" w:rsidR="00E53BC3" w:rsidRDefault="00E53BC3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14:paraId="35E82033" w14:textId="77777777" w:rsidR="00E53BC3" w:rsidRDefault="00E53BC3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2528203E" w14:textId="77777777" w:rsidR="00E53BC3" w:rsidRDefault="00E53BC3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0F69AA97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lastRenderedPageBreak/>
        <w:t>4.2 Информация о деятельности офисов обслуживания потребителей.</w:t>
      </w:r>
    </w:p>
    <w:p w14:paraId="63C221F1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0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75"/>
        <w:gridCol w:w="2011"/>
        <w:gridCol w:w="1016"/>
        <w:gridCol w:w="1701"/>
        <w:gridCol w:w="1489"/>
        <w:gridCol w:w="1156"/>
        <w:gridCol w:w="2742"/>
        <w:gridCol w:w="1344"/>
        <w:gridCol w:w="1418"/>
        <w:gridCol w:w="1276"/>
        <w:gridCol w:w="1564"/>
      </w:tblGrid>
      <w:tr w:rsidR="00D5530F" w:rsidRPr="00E520DE" w14:paraId="7F5EA3F7" w14:textId="77777777" w:rsidTr="00E520DE">
        <w:trPr>
          <w:trHeight w:val="1500"/>
          <w:tblHeader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1882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F3AB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 обслуживания потребителей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A2B0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офиса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234A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местонахождения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9031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9E7C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F076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Предоставляемые услуги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AA9F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потребителей, обратившихся очно в отчетном периоде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61BC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время на обслуживание потребителя, мин.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708B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время ожидания потребителя в очереди, мин.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5917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D5530F" w:rsidRPr="00E520DE" w14:paraId="4DF71787" w14:textId="77777777" w:rsidTr="00E520DE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280C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5529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E906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70F0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4E13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1328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D7CD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8706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C9D2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528E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068D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D5530F" w:rsidRPr="00E520DE" w14:paraId="241FA72F" w14:textId="77777777" w:rsidTr="00E520DE">
        <w:trPr>
          <w:trHeight w:val="4159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7AC0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D006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Ульяновский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3978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 обслуживания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686A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Ульяновск. ул. </w:t>
            </w:r>
            <w:r w:rsidR="00AC6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Доватора, д. 1Б, строение 2, офис 15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90B5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8-800-550-9107       e-modul@list.ru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66AB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Понедельник - </w:t>
            </w:r>
            <w:proofErr w:type="gramStart"/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пятница:   </w:t>
            </w:r>
            <w:proofErr w:type="gramEnd"/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с 08:00 по 17:00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6BB7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Заявки о необходимости снятия показаний существующего прибора учета; заявки на осуществление допуска в эксплуатацию приборов учета; заявления на оборудование точки поставки приборам учета; заявки на установку, замену и(или) эксплуатацию приборов учета; прием сообщений о бездоговорном (</w:t>
            </w:r>
            <w:proofErr w:type="spellStart"/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безучетном</w:t>
            </w:r>
            <w:proofErr w:type="spellEnd"/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потреблении электрической энергии, о хищении объектов электросетевого хозяйства; прием показаний приборов учета электрической энергии; предоставление справочной информации о деятельности сетевой организации по вопросам оказания услуг </w:t>
            </w: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сетевой организации, в том числе предоставление типовых форм документов; предоставление консультаций по вопросам оказания услуг сетевой организации; предоставление информации о статусе исполнения заявки на оказание услуг (процесса), договора оказания услуг, рассмотрения обращения, содержащего жалобу; выдача документов потребителям, в том числе договоров на оказание услуг, квитанций, счетов-фактур на оплату услуг, документов по результатам оказания услуг(актов), актов </w:t>
            </w:r>
            <w:proofErr w:type="spellStart"/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безучетного</w:t>
            </w:r>
            <w:proofErr w:type="spellEnd"/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(бездоговорного) потребления электрической энергии; предоставление информации о причинах и сроках плановых перерывов передачи электрической энергии, причинах несоблюдения требований к параметрам ее качества, о дате и времени восстановления передачи электрической энергии, а также об обеспечении соответствия качества электрической энергии требованиям законодательства; проведение целевых опросов, анкетирования потребителей для оценки качества </w:t>
            </w: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оказываемых услуг и обслуживания.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0ACB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FA3E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минут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0280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мин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CA82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D5530F" w:rsidRPr="00E520DE" w14:paraId="7BE1B4A5" w14:textId="77777777" w:rsidTr="00E520DE">
        <w:trPr>
          <w:trHeight w:val="4159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7443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2567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Димитровградский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AC05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 обслуживания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2038" w14:textId="22911653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г.Димитровград</w:t>
            </w:r>
            <w:proofErr w:type="spellEnd"/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</w:t>
            </w:r>
            <w:r w:rsidR="00F42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3-Интернационала</w:t>
            </w: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дом </w:t>
            </w:r>
            <w:r w:rsidR="00F42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ED78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8-800-550-9107       e-modul@list.ru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E85D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Понедельник - </w:t>
            </w:r>
            <w:proofErr w:type="gramStart"/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пятница:   </w:t>
            </w:r>
            <w:proofErr w:type="gramEnd"/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с 08:00 по 17:00</w:t>
            </w: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E1479" w14:textId="77777777" w:rsidR="00D5530F" w:rsidRPr="00E520DE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33E2" w14:textId="0B626347" w:rsidR="00D5530F" w:rsidRPr="00E520DE" w:rsidRDefault="0017349D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D4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3B58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 минут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7B6D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мин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0A58" w14:textId="77777777"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14:paraId="1CDC269D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C21480" w14:textId="77777777" w:rsidR="00A70AA9" w:rsidRPr="00CC5A9A" w:rsidRDefault="00A70AA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4994691" w14:textId="77777777" w:rsidR="00A70AA9" w:rsidRPr="00CC5A9A" w:rsidRDefault="00A70AA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735213C" w14:textId="77777777" w:rsidR="00A70AA9" w:rsidRPr="00CC5A9A" w:rsidRDefault="00A70AA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7C48DE99" w14:textId="77777777" w:rsidR="00A70AA9" w:rsidRPr="00CC5A9A" w:rsidRDefault="00A70AA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29091B0" w14:textId="77777777" w:rsidR="00A70AA9" w:rsidRPr="00CC5A9A" w:rsidRDefault="00A70AA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4F31DB63" w14:textId="77777777" w:rsidR="00A70AA9" w:rsidRPr="00CC5A9A" w:rsidRDefault="00A70AA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46BA459F" w14:textId="77777777" w:rsidR="00A70AA9" w:rsidRPr="00CC5A9A" w:rsidRDefault="00A70AA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730DCABD" w14:textId="77777777" w:rsidR="00A70AA9" w:rsidRPr="00CC5A9A" w:rsidRDefault="00A70AA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732796AA" w14:textId="77777777" w:rsidR="00A70AA9" w:rsidRPr="00CC5A9A" w:rsidRDefault="00A70AA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50CBE813" w14:textId="77777777" w:rsidR="00E22A09" w:rsidRDefault="00E22A0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39930588" w14:textId="77777777" w:rsidR="00E22A09" w:rsidRDefault="00E22A0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58480A12" w14:textId="77777777" w:rsidR="00E22A09" w:rsidRDefault="00E22A0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5EB7424F" w14:textId="77777777" w:rsidR="00E22A09" w:rsidRDefault="00E22A0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3777AE83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lastRenderedPageBreak/>
        <w:t>4.3. Информация о заочном обслуживании потребителей посредством телефонной связи.</w:t>
      </w:r>
    </w:p>
    <w:p w14:paraId="056E9AF4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732" w:type="dxa"/>
        <w:tblInd w:w="988" w:type="dxa"/>
        <w:tblLook w:val="04A0" w:firstRow="1" w:lastRow="0" w:firstColumn="1" w:lastColumn="0" w:noHBand="0" w:noVBand="1"/>
      </w:tblPr>
      <w:tblGrid>
        <w:gridCol w:w="992"/>
        <w:gridCol w:w="5680"/>
        <w:gridCol w:w="1960"/>
        <w:gridCol w:w="2100"/>
      </w:tblGrid>
      <w:tr w:rsidR="00A70AA9" w:rsidRPr="00CC5A9A" w14:paraId="4C5701CC" w14:textId="77777777" w:rsidTr="00E22A09">
        <w:trPr>
          <w:trHeight w:val="6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416D" w14:textId="77777777"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FB0B" w14:textId="77777777"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A5FE" w14:textId="77777777"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E8AE" w14:textId="77777777"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0AA9" w:rsidRPr="00CC5A9A" w14:paraId="7FA8DA1B" w14:textId="77777777" w:rsidTr="00E22A09">
        <w:trPr>
          <w:trHeight w:val="63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DDDB" w14:textId="77777777"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DFDE" w14:textId="77777777"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номеров телефонов, выделенных для обслуживания потребителей: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2229" w14:textId="77777777"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68EB" w14:textId="77777777"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8-800-550-9107</w:t>
            </w:r>
          </w:p>
        </w:tc>
      </w:tr>
      <w:tr w:rsidR="00A70AA9" w:rsidRPr="00CC5A9A" w14:paraId="50488E48" w14:textId="77777777" w:rsidTr="00E22A09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3CBE" w14:textId="77777777"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ED1D" w14:textId="77777777" w:rsidR="00A70AA9" w:rsidRPr="00CC5A9A" w:rsidRDefault="00A70AA9" w:rsidP="00A7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телефона по вопросам энергоснабжения: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2BD4" w14:textId="77777777"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49FF" w14:textId="77777777"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AA9" w:rsidRPr="00CC5A9A" w14:paraId="6AE6EEEF" w14:textId="77777777" w:rsidTr="00E22A09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4769" w14:textId="77777777"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462A" w14:textId="77777777" w:rsidR="00A70AA9" w:rsidRPr="00CC5A9A" w:rsidRDefault="00A70AA9" w:rsidP="00A7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телефонов центров обработки телефонных вызовов: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6384" w14:textId="77777777"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A9E1" w14:textId="77777777"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AA9" w:rsidRPr="00CC5A9A" w14:paraId="461C4390" w14:textId="77777777" w:rsidTr="00E22A09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2AA1" w14:textId="77777777"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3A3B" w14:textId="77777777"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B7CF" w14:textId="77777777"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59E4" w14:textId="1F628E2B" w:rsidR="00A70AA9" w:rsidRPr="00CC5A9A" w:rsidRDefault="00874AA1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</w:t>
            </w:r>
          </w:p>
        </w:tc>
      </w:tr>
      <w:tr w:rsidR="00A70AA9" w:rsidRPr="00CC5A9A" w14:paraId="06DA52DD" w14:textId="77777777" w:rsidTr="00E22A09">
        <w:trPr>
          <w:trHeight w:val="63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CCF2" w14:textId="77777777"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2D63" w14:textId="77777777"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281F" w14:textId="77777777"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2287" w14:textId="4CE75316" w:rsidR="00A70AA9" w:rsidRPr="00CC5A9A" w:rsidRDefault="003075B3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</w:t>
            </w:r>
          </w:p>
        </w:tc>
      </w:tr>
      <w:tr w:rsidR="00A70AA9" w:rsidRPr="00CC5A9A" w14:paraId="1AF1E368" w14:textId="77777777" w:rsidTr="00E22A09">
        <w:trPr>
          <w:trHeight w:val="94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9625" w14:textId="77777777"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C337" w14:textId="77777777"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CA2E" w14:textId="77777777"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2AB2" w14:textId="77777777"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0AA9" w:rsidRPr="00CC5A9A" w14:paraId="6E8723D7" w14:textId="77777777" w:rsidTr="00E22A09">
        <w:trPr>
          <w:trHeight w:val="94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C01B" w14:textId="77777777"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B5E8" w14:textId="77777777"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66EA" w14:textId="77777777"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EC7C" w14:textId="77777777"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</w:tr>
      <w:tr w:rsidR="00A70AA9" w:rsidRPr="00CC5A9A" w14:paraId="27BACBF4" w14:textId="77777777" w:rsidTr="00E22A09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E44B" w14:textId="77777777"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EE61" w14:textId="77777777"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F6F9" w14:textId="77777777"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B608" w14:textId="77777777" w:rsidR="003E4A20" w:rsidRDefault="003E4A20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14:paraId="65C09256" w14:textId="6969AF51"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</w:tbl>
    <w:p w14:paraId="442F19E5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31265B" w:rsidRPr="00CC5A9A" w:rsidSect="00A97C59">
          <w:pgSz w:w="16838" w:h="11905" w:orient="landscape"/>
          <w:pgMar w:top="1702" w:right="1134" w:bottom="850" w:left="1134" w:header="0" w:footer="0" w:gutter="0"/>
          <w:cols w:space="720"/>
          <w:noEndnote/>
        </w:sectPr>
      </w:pPr>
    </w:p>
    <w:p w14:paraId="5E014041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0AE430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ar740" w:history="1">
        <w:r w:rsidRPr="00CC5A9A">
          <w:rPr>
            <w:rFonts w:ascii="Times New Roman" w:hAnsi="Times New Roman" w:cs="Times New Roman"/>
            <w:color w:val="0000FF"/>
            <w:sz w:val="20"/>
            <w:szCs w:val="20"/>
          </w:rPr>
          <w:t>пунктом 4.1</w:t>
        </w:r>
      </w:hyperlink>
      <w:r w:rsidRPr="00CC5A9A">
        <w:rPr>
          <w:rFonts w:ascii="Times New Roman" w:hAnsi="Times New Roman" w:cs="Times New Roman"/>
          <w:sz w:val="20"/>
          <w:szCs w:val="20"/>
        </w:rPr>
        <w:t xml:space="preserve"> Информации о качестве обслуживания потребителей услуг</w:t>
      </w:r>
      <w:r w:rsidR="0052547E" w:rsidRPr="00CC5A9A">
        <w:rPr>
          <w:rFonts w:ascii="Times New Roman" w:hAnsi="Times New Roman" w:cs="Times New Roman"/>
          <w:sz w:val="20"/>
          <w:szCs w:val="20"/>
        </w:rPr>
        <w:t>:</w:t>
      </w:r>
    </w:p>
    <w:p w14:paraId="49E0F8D4" w14:textId="77777777" w:rsidR="0052547E" w:rsidRPr="00CC5A9A" w:rsidRDefault="0052547E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56B6AC5D" w14:textId="77777777" w:rsidR="0052547E" w:rsidRPr="00CC5A9A" w:rsidRDefault="0052547E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 xml:space="preserve">Обращения по коммерческому учету электрической энергии- </w:t>
      </w:r>
      <w:r w:rsidR="00E53BC3">
        <w:rPr>
          <w:rFonts w:ascii="Times New Roman" w:hAnsi="Times New Roman" w:cs="Times New Roman"/>
          <w:sz w:val="20"/>
          <w:szCs w:val="20"/>
        </w:rPr>
        <w:t>541</w:t>
      </w:r>
    </w:p>
    <w:p w14:paraId="38FF5356" w14:textId="77777777" w:rsidR="0052547E" w:rsidRPr="00CC5A9A" w:rsidRDefault="0052547E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 xml:space="preserve">Обращения по качеству </w:t>
      </w:r>
      <w:r w:rsidR="005F427A" w:rsidRPr="00CC5A9A">
        <w:rPr>
          <w:rFonts w:ascii="Times New Roman" w:hAnsi="Times New Roman" w:cs="Times New Roman"/>
          <w:sz w:val="20"/>
          <w:szCs w:val="20"/>
        </w:rPr>
        <w:t xml:space="preserve">обслуживания потребителей- </w:t>
      </w:r>
      <w:r w:rsidR="00E53BC3">
        <w:rPr>
          <w:rFonts w:ascii="Times New Roman" w:hAnsi="Times New Roman" w:cs="Times New Roman"/>
          <w:sz w:val="20"/>
          <w:szCs w:val="20"/>
        </w:rPr>
        <w:t>4</w:t>
      </w:r>
    </w:p>
    <w:p w14:paraId="362CE522" w14:textId="77777777" w:rsidR="005F427A" w:rsidRPr="00CC5A9A" w:rsidRDefault="005F427A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 xml:space="preserve">Обращения по техническому обслуживанию потребителей- </w:t>
      </w:r>
      <w:r w:rsidR="00E53BC3">
        <w:rPr>
          <w:rFonts w:ascii="Times New Roman" w:hAnsi="Times New Roman" w:cs="Times New Roman"/>
          <w:sz w:val="20"/>
          <w:szCs w:val="20"/>
        </w:rPr>
        <w:t>29</w:t>
      </w:r>
    </w:p>
    <w:p w14:paraId="735F097D" w14:textId="77777777" w:rsidR="0052547E" w:rsidRPr="00CC5A9A" w:rsidRDefault="0052547E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 xml:space="preserve">Жалобы по оказанию услуг по передаче электрической энергии- </w:t>
      </w:r>
      <w:r w:rsidR="00E53BC3">
        <w:rPr>
          <w:rFonts w:ascii="Times New Roman" w:hAnsi="Times New Roman" w:cs="Times New Roman"/>
          <w:sz w:val="20"/>
          <w:szCs w:val="20"/>
        </w:rPr>
        <w:t>4</w:t>
      </w:r>
    </w:p>
    <w:p w14:paraId="1FFBECD5" w14:textId="77777777" w:rsidR="0052547E" w:rsidRPr="00CC5A9A" w:rsidRDefault="0052547E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 xml:space="preserve">Заявки по технологическому обращению- </w:t>
      </w:r>
      <w:r w:rsidR="00E53BC3">
        <w:rPr>
          <w:rFonts w:ascii="Times New Roman" w:hAnsi="Times New Roman" w:cs="Times New Roman"/>
          <w:sz w:val="20"/>
          <w:szCs w:val="20"/>
        </w:rPr>
        <w:t>356</w:t>
      </w:r>
    </w:p>
    <w:p w14:paraId="1EB97AED" w14:textId="77777777" w:rsidR="0031265B" w:rsidRPr="00CC5A9A" w:rsidRDefault="0031265B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708"/>
        <w:gridCol w:w="7656"/>
      </w:tblGrid>
      <w:tr w:rsidR="0017349D" w:rsidRPr="00CC5A9A" w14:paraId="3B8E9B07" w14:textId="77777777" w:rsidTr="0017349D">
        <w:trPr>
          <w:trHeight w:val="300"/>
          <w:tblHeader/>
          <w:jc w:val="center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9DE1" w14:textId="77777777" w:rsidR="0017349D" w:rsidRPr="00CC5A9A" w:rsidRDefault="0017349D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предоставляемых услуг</w:t>
            </w:r>
          </w:p>
        </w:tc>
      </w:tr>
      <w:tr w:rsidR="0017349D" w:rsidRPr="00CC5A9A" w14:paraId="547FC1B5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30A9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AA6C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Ограничение/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возобновление  режима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электроснабжения потребителя-неплательщика</w:t>
            </w:r>
          </w:p>
        </w:tc>
      </w:tr>
      <w:tr w:rsidR="0017349D" w:rsidRPr="00CC5A9A" w14:paraId="7BB8E19F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19BD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5176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(переоформление) технической документации</w:t>
            </w:r>
          </w:p>
        </w:tc>
      </w:tr>
      <w:tr w:rsidR="0017349D" w:rsidRPr="00CC5A9A" w14:paraId="4D10399C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9515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3E70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пересечения, сближения и совместной подвески инженерных коммуникаций и воздушных линий электропередач ООО "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Энергомодуль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17349D" w:rsidRPr="00CC5A9A" w14:paraId="10AA565D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F74F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38CF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проезда негабаритных грузов (1 пересечение с ЛЭП)</w:t>
            </w:r>
          </w:p>
        </w:tc>
      </w:tr>
      <w:tr w:rsidR="0017349D" w:rsidRPr="00CC5A9A" w14:paraId="1ACA1023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ED3F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8451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 бригады по заявке Заказчика</w:t>
            </w:r>
          </w:p>
        </w:tc>
      </w:tr>
      <w:tr w:rsidR="0017349D" w:rsidRPr="00CC5A9A" w14:paraId="68BF8F5B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DA2B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7A17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 час работы бригады по устранению неисправностей внутренних сетей Заказчика</w:t>
            </w:r>
          </w:p>
        </w:tc>
      </w:tr>
      <w:tr w:rsidR="0017349D" w:rsidRPr="00CC5A9A" w14:paraId="43B25A6E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8F72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C5C8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Ответственное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хранение  1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материалов в течение 1 дня на складе ООО "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Энергомодуль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17349D" w:rsidRPr="00CC5A9A" w14:paraId="6CFF7C8B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0075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61D1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Согласование отключения или включения трансформаторной подстанции, воздушной или кабельной линии напряжением 0,4-10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</w:tr>
      <w:tr w:rsidR="0017349D" w:rsidRPr="00CC5A9A" w14:paraId="7147DCB2" w14:textId="77777777" w:rsidTr="0017349D">
        <w:trPr>
          <w:trHeight w:val="75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D6BC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B60D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Оперативные переключения для вывода в ремонт оборудования трансформаторной подстанции (распределительного пункта), воздушной или кабельной линии напряжением 0,4-10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восстановления нормальной схемы электроснабжения</w:t>
            </w:r>
          </w:p>
        </w:tc>
      </w:tr>
      <w:tr w:rsidR="0017349D" w:rsidRPr="00CC5A9A" w14:paraId="6E623AD8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9FE8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823E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Отключение оборудования трансформаторной подстанции (распределительного пункта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 воздушной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кабельной линии напряжением 0,4-10кВ</w:t>
            </w:r>
          </w:p>
        </w:tc>
      </w:tr>
      <w:tr w:rsidR="0017349D" w:rsidRPr="00CC5A9A" w14:paraId="6142E340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64C2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4AA8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Включение оборудования трансформаторной подстанции (распределительного пункта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 воздушной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кабельной линии напряжением 0,4-10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</w:tr>
      <w:tr w:rsidR="0017349D" w:rsidRPr="00CC5A9A" w14:paraId="6EDB80BF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EE62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0129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Допуск сторонних организаций для работы в электроустановках ООО "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Энергомодуль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и надзор за работами (в течение одного часа)</w:t>
            </w:r>
          </w:p>
        </w:tc>
      </w:tr>
      <w:tr w:rsidR="0017349D" w:rsidRPr="00CC5A9A" w14:paraId="2957AA84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0D14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B579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трассы кабельной линии длиной до 500 м</w:t>
            </w:r>
          </w:p>
        </w:tc>
      </w:tr>
      <w:tr w:rsidR="0017349D" w:rsidRPr="00CC5A9A" w14:paraId="37CADA1C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4F57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77B9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цепи между заземлителем и заземляющими элементами</w:t>
            </w:r>
          </w:p>
        </w:tc>
      </w:tr>
      <w:tr w:rsidR="0017349D" w:rsidRPr="00CC5A9A" w14:paraId="54FF12A1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3F35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C8B2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 ремонт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выключателя  типа ВМГ-133, ВМГ-10,  ВПМ-10, ВМП-10 ( без учета испытания повышенным напряжением и без учета стоимости материалов)</w:t>
            </w:r>
          </w:p>
        </w:tc>
      </w:tr>
      <w:tr w:rsidR="0017349D" w:rsidRPr="00CC5A9A" w14:paraId="70EC60B0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8CA5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6DD4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Текущий ремонт пружинного привода ПП-67, ПП-61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без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 стоимости материалов)</w:t>
            </w:r>
          </w:p>
        </w:tc>
      </w:tr>
      <w:tr w:rsidR="0017349D" w:rsidRPr="00CC5A9A" w14:paraId="69680941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37C0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8550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течи горшка масляного выключателя с доливкой масла (не учтено время испытания повышения напряжением) (без учёта стоимости материалов)</w:t>
            </w:r>
          </w:p>
        </w:tc>
      </w:tr>
      <w:tr w:rsidR="0017349D" w:rsidRPr="00CC5A9A" w14:paraId="36DB582E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EF7C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3EF7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 одной соединительной муфты до 10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без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стомости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материалов)</w:t>
            </w:r>
          </w:p>
        </w:tc>
      </w:tr>
      <w:tr w:rsidR="0017349D" w:rsidRPr="00CC5A9A" w14:paraId="42469EA2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BD5F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A521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 одной соединительной муфты до 1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без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стомости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материалов)</w:t>
            </w:r>
          </w:p>
        </w:tc>
      </w:tr>
      <w:tr w:rsidR="0017349D" w:rsidRPr="00CC5A9A" w14:paraId="46AE4A07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76CF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A165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 одной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концевой  муфты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наружной установки  до 10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 без учета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стомости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материалов)</w:t>
            </w:r>
          </w:p>
        </w:tc>
      </w:tr>
      <w:tr w:rsidR="0017349D" w:rsidRPr="00CC5A9A" w14:paraId="66A13AB3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BA13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21F9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 одной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концевой  муфты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наружной установки  до 1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 без учета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стомости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материалов)</w:t>
            </w:r>
          </w:p>
        </w:tc>
      </w:tr>
      <w:tr w:rsidR="0017349D" w:rsidRPr="00CC5A9A" w14:paraId="07DF849B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DEC9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A53A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 одной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концевой  муфты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внутренней установки  до 10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 без учета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стомости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материалов)</w:t>
            </w:r>
          </w:p>
        </w:tc>
      </w:tr>
      <w:tr w:rsidR="0017349D" w:rsidRPr="00CC5A9A" w14:paraId="21F806AD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DC51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D721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 одной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концевой  муфты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внутренней установки  до 1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 без учета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стомости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материалов)</w:t>
            </w:r>
          </w:p>
        </w:tc>
      </w:tr>
      <w:tr w:rsidR="0017349D" w:rsidRPr="00CC5A9A" w14:paraId="56C783EA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CDB9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18DB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кабельной арматуры на предмет дефектации в действующей электроустановке</w:t>
            </w:r>
          </w:p>
        </w:tc>
      </w:tr>
      <w:tr w:rsidR="0017349D" w:rsidRPr="00CC5A9A" w14:paraId="08723E7D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99AD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4A61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Ввод кабеля в распределительное устройство 0,4-10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трансформаторной подстанции распределительного пункта, внутреннего распределительного устройства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без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стомости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материалов)</w:t>
            </w:r>
          </w:p>
        </w:tc>
      </w:tr>
      <w:tr w:rsidR="0017349D" w:rsidRPr="00CC5A9A" w14:paraId="03A0A327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ED52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2733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Приемка котлована под монтаж муфт</w:t>
            </w:r>
          </w:p>
        </w:tc>
      </w:tr>
      <w:tr w:rsidR="0017349D" w:rsidRPr="00CC5A9A" w14:paraId="5B5DF99B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B78E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98C1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Снятие с кабеля верхнего джутового покрова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на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1.п.м. кабеля)</w:t>
            </w:r>
          </w:p>
        </w:tc>
      </w:tr>
      <w:tr w:rsidR="0017349D" w:rsidRPr="00CC5A9A" w14:paraId="0E3BA59C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92D0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17CB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Прокол кабеля для определения правильности прохождения кабельной линии 0,4 кВ-10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 монтажом соединительных муфт</w:t>
            </w:r>
          </w:p>
        </w:tc>
      </w:tr>
      <w:tr w:rsidR="0017349D" w:rsidRPr="00CC5A9A" w14:paraId="73678C1D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0380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1753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Один выезд с целью привязки муфт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 выполнении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на сторону</w:t>
            </w:r>
          </w:p>
        </w:tc>
      </w:tr>
      <w:tr w:rsidR="0017349D" w:rsidRPr="00CC5A9A" w14:paraId="2E81A0FC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20E1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4AC2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Надзор при производстве земляных работ на 1 допуск</w:t>
            </w:r>
          </w:p>
        </w:tc>
      </w:tr>
      <w:tr w:rsidR="0017349D" w:rsidRPr="00CC5A9A" w14:paraId="38C178CE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B958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2EA0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Обход и осмотр 1 км трассы кабельной линии</w:t>
            </w:r>
          </w:p>
        </w:tc>
      </w:tr>
      <w:tr w:rsidR="0017349D" w:rsidRPr="00CC5A9A" w14:paraId="7D0F26FD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5804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81D8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документов при повреждении кабельной линии сторонними лицами, организацией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определением характера  повреждения)</w:t>
            </w:r>
          </w:p>
        </w:tc>
      </w:tr>
      <w:tr w:rsidR="0017349D" w:rsidRPr="00CC5A9A" w14:paraId="5E9B0DBC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AADA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393F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 выезд представителя на место для уточнения прохождения кабельной линии</w:t>
            </w:r>
          </w:p>
        </w:tc>
      </w:tr>
      <w:tr w:rsidR="0017349D" w:rsidRPr="00CC5A9A" w14:paraId="2E0A2027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DC0E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0178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проекта строительных и земляных работ</w:t>
            </w:r>
          </w:p>
        </w:tc>
      </w:tr>
      <w:tr w:rsidR="0017349D" w:rsidRPr="00CC5A9A" w14:paraId="54877E4B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3D8D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2BB5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Согласование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топосъемки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границ земельного участка</w:t>
            </w:r>
          </w:p>
        </w:tc>
      </w:tr>
      <w:tr w:rsidR="0017349D" w:rsidRPr="00CC5A9A" w14:paraId="4BAFFF8C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DE48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6498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 однофазного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прибора учета электрической энергии (без учета стоимости электросчетчика и материалов)</w:t>
            </w:r>
          </w:p>
        </w:tc>
      </w:tr>
      <w:tr w:rsidR="0017349D" w:rsidRPr="00CC5A9A" w14:paraId="3370032C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8017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D138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однофазного прибора учета электрической энергии (без учета стоимости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электросчетчика  и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материалов)</w:t>
            </w:r>
          </w:p>
        </w:tc>
      </w:tr>
      <w:tr w:rsidR="0017349D" w:rsidRPr="00CC5A9A" w14:paraId="63A87F50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80CE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462A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 трехфазного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прибора учета электрической энергии прямого включения (без учета стоимости электросчетчика материалов)</w:t>
            </w:r>
          </w:p>
        </w:tc>
      </w:tr>
      <w:tr w:rsidR="0017349D" w:rsidRPr="00CC5A9A" w14:paraId="7E4BED8E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19E5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4D5F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 трехфазного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прибора учета электрической энергии косвенного  включения (без учета стоимости электросчетчика и материалов)</w:t>
            </w:r>
          </w:p>
        </w:tc>
      </w:tr>
      <w:tr w:rsidR="0017349D" w:rsidRPr="00CC5A9A" w14:paraId="49676CC8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5BB1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7FED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 трехфазного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прибора учета электрической энергии прямого включения (без учета стоимости электросчетчика и материалов)</w:t>
            </w:r>
          </w:p>
        </w:tc>
      </w:tr>
      <w:tr w:rsidR="0017349D" w:rsidRPr="00CC5A9A" w14:paraId="308DF9BF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0BA6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B4B9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 трехфазного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прибора учета электрической энергии косвенного включения (без учета стоимости электросчетчика и материалов)</w:t>
            </w:r>
          </w:p>
        </w:tc>
      </w:tr>
      <w:tr w:rsidR="0017349D" w:rsidRPr="00CC5A9A" w14:paraId="5793B622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D460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455C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Снятие/Замена одного трансформатора тока 0,4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(без учета стоимости материалов)</w:t>
            </w:r>
          </w:p>
        </w:tc>
      </w:tr>
      <w:tr w:rsidR="0017349D" w:rsidRPr="00CC5A9A" w14:paraId="7A90EDFA" w14:textId="77777777" w:rsidTr="0017349D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1CC7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E3BF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клеммной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крышки  прибора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 электрической энергии (без учета стоимости материалов)</w:t>
            </w:r>
          </w:p>
        </w:tc>
      </w:tr>
      <w:tr w:rsidR="0017349D" w:rsidRPr="00CC5A9A" w14:paraId="4B8BD6A6" w14:textId="77777777" w:rsidTr="0017349D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76A0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93B2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Установка щита (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бокса)  прибора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 электрической энергии (без учета стоимости материалов)</w:t>
            </w:r>
          </w:p>
        </w:tc>
      </w:tr>
      <w:tr w:rsidR="0017349D" w:rsidRPr="00CC5A9A" w14:paraId="00DD1948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86FB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1B82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Доливка масла в силовые масляные трансформаторы (на один трансформатор) с учетом отключений (включений)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 без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 стоимости материалов</w:t>
            </w:r>
          </w:p>
        </w:tc>
      </w:tr>
      <w:tr w:rsidR="0017349D" w:rsidRPr="00CC5A9A" w14:paraId="49C22633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8479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DAF7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предохранителей ПТК, ПК-10 (в расчете на комплект предохранителей) с учетом отключения (включения) и без учета стоимости материалов</w:t>
            </w:r>
          </w:p>
        </w:tc>
      </w:tr>
      <w:tr w:rsidR="0017349D" w:rsidRPr="00CC5A9A" w14:paraId="62C4A093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3EBB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5B5C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 оборудования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уборка помещений трансформаторных подстанций или распределительных пунктов (без учета отключений (включений)</w:t>
            </w:r>
          </w:p>
        </w:tc>
      </w:tr>
      <w:tr w:rsidR="0017349D" w:rsidRPr="00CC5A9A" w14:paraId="76281F0E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2489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5C48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Ревизия контактных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соединений  и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регулировки оборудования в трансформаторной  подстанции и РП с учетом отключений и без учета стоимости материалов</w:t>
            </w:r>
          </w:p>
        </w:tc>
      </w:tr>
      <w:tr w:rsidR="0017349D" w:rsidRPr="00CC5A9A" w14:paraId="2B8F9C49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4150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8330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Обновление плакатов, надписей, бирок в ТП и РП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без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 отключений (включений) и стоимости материалов)</w:t>
            </w:r>
          </w:p>
        </w:tc>
      </w:tr>
      <w:tr w:rsidR="0017349D" w:rsidRPr="00CC5A9A" w14:paraId="736ECEC3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59D0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4A5F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переключений на стороне 6-10кВ</w:t>
            </w:r>
          </w:p>
        </w:tc>
      </w:tr>
      <w:tr w:rsidR="0017349D" w:rsidRPr="00CC5A9A" w14:paraId="0D1D64C6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0E24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6C4B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Измерение нагрузок и напряжения (на 1 кабель, без подъема на опору)</w:t>
            </w:r>
          </w:p>
        </w:tc>
      </w:tr>
      <w:tr w:rsidR="0017349D" w:rsidRPr="00CC5A9A" w14:paraId="0E24FAE3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A625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A558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Регулировка и ревизия высоковольтного выключателя нагрузки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учетом отключений (включений) и без учета стоимости материалов)</w:t>
            </w:r>
          </w:p>
        </w:tc>
      </w:tr>
      <w:tr w:rsidR="0017349D" w:rsidRPr="00CC5A9A" w14:paraId="70C129D8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88BE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B64A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Регулировка и ревизия высоковольтного разъединителя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учетом отключений (включений) и без учета стоимости материалов)</w:t>
            </w:r>
          </w:p>
        </w:tc>
      </w:tr>
      <w:tr w:rsidR="0017349D" w:rsidRPr="00CC5A9A" w14:paraId="55D7769D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3210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6D8C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акта разграничения балансовой принадлежности и акта эксплуатационной ответственности сторон (с выездом представителя)</w:t>
            </w:r>
          </w:p>
        </w:tc>
      </w:tr>
      <w:tr w:rsidR="0017349D" w:rsidRPr="00CC5A9A" w14:paraId="04A55403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4E76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CE25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Приемка вновь сдаваемых объектов (траншей, смонтированного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оборудрвания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т.д. )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выездом представителя</w:t>
            </w:r>
          </w:p>
        </w:tc>
      </w:tr>
      <w:tr w:rsidR="0017349D" w:rsidRPr="00CC5A9A" w14:paraId="006F06EC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A026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C053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Внеочередной обход и осмотр воздушных линий напряжением до 10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после аварии или стихийного бедствия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в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расчёте на  1 км 1 год)</w:t>
            </w:r>
          </w:p>
        </w:tc>
      </w:tr>
      <w:tr w:rsidR="0017349D" w:rsidRPr="00CC5A9A" w14:paraId="354810B6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4C40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F5C9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сотояния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ж/б опор и приставок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в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расчете на 1 опору)</w:t>
            </w:r>
          </w:p>
        </w:tc>
      </w:tr>
      <w:tr w:rsidR="0017349D" w:rsidRPr="00CC5A9A" w14:paraId="4A088ABE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F727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4F42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Измерение стрелы провиса и расстояния между проводами и различными объектами (в расчете на 1 </w:t>
            </w:r>
            <w:proofErr w:type="spellStart"/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п.км</w:t>
            </w:r>
            <w:proofErr w:type="spellEnd"/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воздушной линии)</w:t>
            </w:r>
          </w:p>
        </w:tc>
      </w:tr>
      <w:tr w:rsidR="0017349D" w:rsidRPr="00CC5A9A" w14:paraId="1DE21DD7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66DA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8C23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и подтяжка болтовых соединений и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бандажей  (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расчете на 1 опору)</w:t>
            </w:r>
          </w:p>
        </w:tc>
      </w:tr>
      <w:tr w:rsidR="0017349D" w:rsidRPr="00CC5A9A" w14:paraId="217D65E2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9627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0FDD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акта проверки соответствия схемы электроснабжения требованиям категорийности по надёжности электроснабжения</w:t>
            </w:r>
          </w:p>
        </w:tc>
      </w:tr>
      <w:tr w:rsidR="0017349D" w:rsidRPr="00CC5A9A" w14:paraId="5DD36508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4559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54A8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Демонтаж высоковольтного разрядника или ограничителя перенапряжения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без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 отключения (включения))</w:t>
            </w:r>
          </w:p>
        </w:tc>
      </w:tr>
      <w:tr w:rsidR="0017349D" w:rsidRPr="00CC5A9A" w14:paraId="580FF38F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BFFF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562E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высоковольтного разрядника или ограничителя перенапряжения ОПН</w:t>
            </w:r>
          </w:p>
        </w:tc>
      </w:tr>
      <w:tr w:rsidR="0017349D" w:rsidRPr="00CC5A9A" w14:paraId="443CBA19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8E69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4DB4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Присоединение 4 жил кабеля или самонесущего изолированного провода к оборудованию</w:t>
            </w:r>
          </w:p>
        </w:tc>
      </w:tr>
      <w:tr w:rsidR="0017349D" w:rsidRPr="00CC5A9A" w14:paraId="25687FAF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2466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5CA9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схемы электроснабжения потребителя, опосредованно присоединённого к сетям ООО "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Энергомодуль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(с выездом представителя)</w:t>
            </w:r>
          </w:p>
        </w:tc>
      </w:tr>
      <w:tr w:rsidR="0017349D" w:rsidRPr="00CC5A9A" w14:paraId="00BC44A2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3092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1C45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Осмотр и чистка одного изолятора ВЛ 0,4-10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(без учета отключения (включения))</w:t>
            </w:r>
          </w:p>
        </w:tc>
      </w:tr>
      <w:tr w:rsidR="0017349D" w:rsidRPr="00CC5A9A" w14:paraId="4912D5E6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ABDB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C275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Осмотр кабельной разделки </w:t>
            </w:r>
          </w:p>
        </w:tc>
      </w:tr>
      <w:tr w:rsidR="0017349D" w:rsidRPr="00CC5A9A" w14:paraId="209557F5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B8C3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F35F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кронштейна на опоре (без учета стоимости материалов)</w:t>
            </w:r>
          </w:p>
        </w:tc>
      </w:tr>
      <w:tr w:rsidR="0017349D" w:rsidRPr="00CC5A9A" w14:paraId="65BDCFC2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20AE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826A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Присоединение СИП к неизолированным проводам ВЛ-0,4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(без учета стоимости материалов)</w:t>
            </w:r>
          </w:p>
        </w:tc>
      </w:tr>
      <w:tr w:rsidR="0017349D" w:rsidRPr="00CC5A9A" w14:paraId="502E3AEA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289B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A810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подкоса к опоре (без учета стоимости материалов)</w:t>
            </w:r>
          </w:p>
        </w:tc>
      </w:tr>
      <w:tr w:rsidR="0017349D" w:rsidRPr="00CC5A9A" w14:paraId="4106D764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F954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C894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повторного заземления в расчете на 1 опору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без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 стоимости материалов)</w:t>
            </w:r>
          </w:p>
        </w:tc>
      </w:tr>
      <w:tr w:rsidR="0017349D" w:rsidRPr="00CC5A9A" w14:paraId="0917F115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FA75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4042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Рытье траншеи (разработка грунта вручную) в расчете на 1 </w:t>
            </w:r>
            <w:proofErr w:type="spellStart"/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</w:tr>
      <w:tr w:rsidR="0017349D" w:rsidRPr="00CC5A9A" w14:paraId="1086364A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6294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D18E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Рытье траншеи при отрицательных температурах наружного воздуха (разработка грунта вручную) в расчете на 1 </w:t>
            </w:r>
            <w:proofErr w:type="spellStart"/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</w:tr>
      <w:tr w:rsidR="0017349D" w:rsidRPr="00CC5A9A" w14:paraId="3E7E579A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7879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674A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Обратная засыпка траншеи (в расчете на 1 </w:t>
            </w:r>
            <w:proofErr w:type="spellStart"/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349D" w:rsidRPr="00CC5A9A" w14:paraId="5663530F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80FF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6625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кронштейнов для крепления СИП (без учета стоимости материалов)</w:t>
            </w:r>
          </w:p>
        </w:tc>
      </w:tr>
      <w:tr w:rsidR="0017349D" w:rsidRPr="00CC5A9A" w14:paraId="125804D2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5A70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5B6B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низковольтной траверсы (без учета отключения (включения) и без учета стоимости материалов)</w:t>
            </w:r>
          </w:p>
        </w:tc>
      </w:tr>
      <w:tr w:rsidR="0017349D" w:rsidRPr="00CC5A9A" w14:paraId="70C107DC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A3CF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2CE4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Обход и осмотр 1 км ВЛ без отключения в ночное время</w:t>
            </w:r>
          </w:p>
        </w:tc>
      </w:tr>
      <w:tr w:rsidR="0017349D" w:rsidRPr="00CC5A9A" w14:paraId="200CAA26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6561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07CB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Вскрытие асфальтобетонного покрытия толщиной до 150 мм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в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расчете  на 100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17349D" w:rsidRPr="00CC5A9A" w14:paraId="5117C683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3E83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DEBE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Кабельная заделка в цоколе опоры (без учета стоимости материалов)</w:t>
            </w:r>
          </w:p>
        </w:tc>
      </w:tr>
      <w:tr w:rsidR="0017349D" w:rsidRPr="00CC5A9A" w14:paraId="77E637A8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5EDE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24DE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(демонтаж) в цоколе опоры разделки кабеля (без учета стоимости материалов)</w:t>
            </w:r>
          </w:p>
        </w:tc>
      </w:tr>
      <w:tr w:rsidR="0017349D" w:rsidRPr="00CC5A9A" w14:paraId="61B95DE7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0E28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048D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Комплексная проверка заземляющего устройства</w:t>
            </w:r>
          </w:p>
        </w:tc>
      </w:tr>
      <w:tr w:rsidR="0017349D" w:rsidRPr="00CC5A9A" w14:paraId="747D287A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481A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D779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поврежденной поверхности 1 ж/б опоры (без учета стоимости)</w:t>
            </w:r>
          </w:p>
        </w:tc>
      </w:tr>
      <w:tr w:rsidR="0017349D" w:rsidRPr="00CC5A9A" w14:paraId="29354734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C357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8D30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Зарядка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однорожкового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кронштейна для опор с кабельным вводом (без учета стоимости материалов)</w:t>
            </w:r>
          </w:p>
        </w:tc>
      </w:tr>
      <w:tr w:rsidR="0017349D" w:rsidRPr="00CC5A9A" w14:paraId="44C98A3E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4FE2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8192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работы фотореле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учетом замены и без учета стоимости материалов)</w:t>
            </w:r>
          </w:p>
        </w:tc>
      </w:tr>
      <w:tr w:rsidR="0017349D" w:rsidRPr="00CC5A9A" w14:paraId="0EF6F619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3BF4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A16E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Ревизия кабельной разделки (без учета стоимости материалов)</w:t>
            </w:r>
          </w:p>
        </w:tc>
      </w:tr>
      <w:tr w:rsidR="0017349D" w:rsidRPr="00CC5A9A" w14:paraId="0EC5776F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CE50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937F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 бандажа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опоры (без учета стоимости материалов)</w:t>
            </w:r>
          </w:p>
        </w:tc>
      </w:tr>
      <w:tr w:rsidR="0017349D" w:rsidRPr="00CC5A9A" w14:paraId="0A31A018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A063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BF3E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короткого замыкания на воздушной линии (удаление набросов) без учета отключения (включения) линии</w:t>
            </w:r>
          </w:p>
        </w:tc>
      </w:tr>
      <w:tr w:rsidR="0017349D" w:rsidRPr="00CC5A9A" w14:paraId="57325538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61DB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DDAE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Осмотр 1 км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воздушной  линии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инженерно-техническим персоналом </w:t>
            </w:r>
          </w:p>
        </w:tc>
      </w:tr>
      <w:tr w:rsidR="0017349D" w:rsidRPr="00CC5A9A" w14:paraId="491BC634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2C98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A899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рекламной установки (без учета стоимости материалов)</w:t>
            </w:r>
          </w:p>
        </w:tc>
      </w:tr>
      <w:tr w:rsidR="0017349D" w:rsidRPr="00CC5A9A" w14:paraId="6E1E1FC4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A3D0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441F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Подключение (отключение) рекламной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установки  (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стоимости материалов)</w:t>
            </w:r>
          </w:p>
        </w:tc>
      </w:tr>
      <w:tr w:rsidR="0017349D" w:rsidRPr="00CC5A9A" w14:paraId="1835B6CC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9F7C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2680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1 ж/б опоры (без учета стоимости материалов)</w:t>
            </w:r>
          </w:p>
        </w:tc>
      </w:tr>
      <w:tr w:rsidR="0017349D" w:rsidRPr="00CC5A9A" w14:paraId="2FE37DF0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6FB9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EE36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Демонтаж 1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жб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опоры</w:t>
            </w:r>
          </w:p>
        </w:tc>
      </w:tr>
      <w:tr w:rsidR="0017349D" w:rsidRPr="00CC5A9A" w14:paraId="0D4EA5B8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1E61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3FF1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штыревого изолятора (без учета отключения (включения) и стоимости материалов)</w:t>
            </w:r>
          </w:p>
        </w:tc>
      </w:tr>
      <w:tr w:rsidR="0017349D" w:rsidRPr="00CC5A9A" w14:paraId="55316102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3AEB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1042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Маркировка опоры (без учета стоимости материалов)</w:t>
            </w:r>
          </w:p>
        </w:tc>
      </w:tr>
      <w:tr w:rsidR="0017349D" w:rsidRPr="00CC5A9A" w14:paraId="31EFEF6E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69EF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D85C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1 км воздушной линии (дневной обход)</w:t>
            </w:r>
          </w:p>
        </w:tc>
      </w:tr>
      <w:tr w:rsidR="0017349D" w:rsidRPr="00CC5A9A" w14:paraId="77FFD54A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16AA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7170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Перетяжка 1 км неизолированного провода (без учета отключения (включения) и стоимости материалов), в расчете на 1 провод </w:t>
            </w:r>
          </w:p>
        </w:tc>
      </w:tr>
      <w:tr w:rsidR="0017349D" w:rsidRPr="00CC5A9A" w14:paraId="5C195131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5E9C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61B7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Обход и осмотр 1 км трассы кабельной линии (кабельных сооружений) инженерно-техническим персоналом</w:t>
            </w:r>
          </w:p>
        </w:tc>
      </w:tr>
      <w:tr w:rsidR="0017349D" w:rsidRPr="00CC5A9A" w14:paraId="076D448E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A8FB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7967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 подкоса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опоры (без учета стоимости материалов)</w:t>
            </w:r>
          </w:p>
        </w:tc>
      </w:tr>
      <w:tr w:rsidR="0017349D" w:rsidRPr="00CC5A9A" w14:paraId="516353EC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B0CA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E783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приставки опоры (без учета стоимости материалов)</w:t>
            </w:r>
          </w:p>
        </w:tc>
      </w:tr>
      <w:tr w:rsidR="0017349D" w:rsidRPr="00CC5A9A" w14:paraId="7B2CC9A9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5B93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043F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Опрессовка наконечников кабеля (без учета стоимости материалов)</w:t>
            </w:r>
          </w:p>
        </w:tc>
      </w:tr>
      <w:tr w:rsidR="0017349D" w:rsidRPr="00CC5A9A" w14:paraId="7FE202D6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645D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02F3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Фазировка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электрической линии или трансформатора с сетью до 1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</w:tr>
      <w:tr w:rsidR="0017349D" w:rsidRPr="00CC5A9A" w14:paraId="4372A9D7" w14:textId="77777777" w:rsidTr="0017349D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BCD0" w14:textId="77777777" w:rsidR="0017349D" w:rsidRPr="00CC5A9A" w:rsidRDefault="0017349D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2EC8" w14:textId="77777777" w:rsidR="0017349D" w:rsidRPr="00CC5A9A" w:rsidRDefault="0017349D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Фазировка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электрической линии или трансформатора с сетью свыше 1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</w:tr>
    </w:tbl>
    <w:p w14:paraId="20EA6843" w14:textId="77777777" w:rsidR="005F427A" w:rsidRPr="00CC5A9A" w:rsidRDefault="005F427A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5BAE8CEF" w14:textId="77777777" w:rsidR="0031265B" w:rsidRPr="00CC5A9A" w:rsidRDefault="0031265B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1" w:history="1">
        <w:r w:rsidRPr="00CC5A9A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CC5A9A">
        <w:rPr>
          <w:rFonts w:ascii="Times New Roman" w:hAnsi="Times New Roman" w:cs="Times New Roman"/>
          <w:sz w:val="20"/>
          <w:szCs w:val="20"/>
        </w:rP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12" w:history="1">
        <w:r w:rsidRPr="00CC5A9A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CC5A9A">
        <w:rPr>
          <w:rFonts w:ascii="Times New Roman" w:hAnsi="Times New Roman" w:cs="Times New Roman"/>
          <w:sz w:val="20"/>
          <w:szCs w:val="20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2008).</w:t>
      </w:r>
    </w:p>
    <w:p w14:paraId="52618850" w14:textId="14CDC94F" w:rsidR="00E22A09" w:rsidRDefault="005F427A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В 201</w:t>
      </w:r>
      <w:r w:rsidR="0077783E" w:rsidRPr="0077783E">
        <w:rPr>
          <w:rFonts w:ascii="Times New Roman" w:hAnsi="Times New Roman" w:cs="Times New Roman"/>
          <w:sz w:val="20"/>
          <w:szCs w:val="20"/>
        </w:rPr>
        <w:t>9</w:t>
      </w:r>
      <w:r w:rsidRPr="00CC5A9A">
        <w:rPr>
          <w:rFonts w:ascii="Times New Roman" w:hAnsi="Times New Roman" w:cs="Times New Roman"/>
          <w:sz w:val="20"/>
          <w:szCs w:val="20"/>
        </w:rPr>
        <w:t xml:space="preserve"> году Общество с ограниченной ответственностью</w:t>
      </w:r>
      <w:r w:rsidR="00E22A09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E22A09">
        <w:rPr>
          <w:rFonts w:ascii="Times New Roman" w:hAnsi="Times New Roman" w:cs="Times New Roman"/>
          <w:sz w:val="20"/>
          <w:szCs w:val="20"/>
        </w:rPr>
        <w:t>Энергомодуль</w:t>
      </w:r>
      <w:proofErr w:type="spellEnd"/>
      <w:r w:rsidR="00E22A09">
        <w:rPr>
          <w:rFonts w:ascii="Times New Roman" w:hAnsi="Times New Roman" w:cs="Times New Roman"/>
          <w:sz w:val="20"/>
          <w:szCs w:val="20"/>
        </w:rPr>
        <w:t>»</w:t>
      </w:r>
      <w:r w:rsidRPr="00CC5A9A">
        <w:rPr>
          <w:rFonts w:ascii="Times New Roman" w:hAnsi="Times New Roman" w:cs="Times New Roman"/>
          <w:sz w:val="20"/>
          <w:szCs w:val="20"/>
        </w:rPr>
        <w:t xml:space="preserve"> мероприятий, направленных на работу с социально уязвимыми группами населения, не выполняло</w:t>
      </w:r>
      <w:r w:rsidR="00E22A09">
        <w:rPr>
          <w:rFonts w:ascii="Times New Roman" w:hAnsi="Times New Roman" w:cs="Times New Roman"/>
          <w:sz w:val="20"/>
          <w:szCs w:val="20"/>
        </w:rPr>
        <w:t>.</w:t>
      </w:r>
    </w:p>
    <w:p w14:paraId="02B73697" w14:textId="77777777" w:rsidR="0031265B" w:rsidRPr="00CC5A9A" w:rsidRDefault="0031265B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lastRenderedPageBreak/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tbl>
      <w:tblPr>
        <w:tblW w:w="8080" w:type="dxa"/>
        <w:tblInd w:w="3114" w:type="dxa"/>
        <w:tblLook w:val="04A0" w:firstRow="1" w:lastRow="0" w:firstColumn="1" w:lastColumn="0" w:noHBand="0" w:noVBand="1"/>
      </w:tblPr>
      <w:tblGrid>
        <w:gridCol w:w="5812"/>
        <w:gridCol w:w="2268"/>
      </w:tblGrid>
      <w:tr w:rsidR="00000223" w:rsidRPr="00CC5A9A" w14:paraId="4B343E9B" w14:textId="77777777" w:rsidTr="00E22A09">
        <w:trPr>
          <w:trHeight w:val="90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E3F2" w14:textId="77777777"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 доступность </w:t>
            </w: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br/>
              <w:t>информации о деятельности ООО "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>Энергомодуль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>" в области технологического присоединения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9162" w14:textId="77777777"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</w:tr>
      <w:tr w:rsidR="00000223" w:rsidRPr="00CC5A9A" w14:paraId="2B5BB9E9" w14:textId="77777777" w:rsidTr="00E22A09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B0A1" w14:textId="77777777"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 xml:space="preserve">Качество предоставления </w:t>
            </w: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br/>
              <w:t>информации по Вашим запросам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CEAE" w14:textId="77777777"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00223" w:rsidRPr="00CC5A9A" w14:paraId="2CB2FA31" w14:textId="77777777" w:rsidTr="00E22A09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EB2B" w14:textId="77777777"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>Культура общения сотрудников ООО "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>Энергомодуль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>", с которыми Вам приходилось общаться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D46B" w14:textId="77777777"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00223" w:rsidRPr="00CC5A9A" w14:paraId="036D61E1" w14:textId="77777777" w:rsidTr="00E22A09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042A" w14:textId="77777777"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>Уровень клиентского сервиса по технологическому присоединению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9B59" w14:textId="77777777"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00223" w:rsidRPr="00CC5A9A" w14:paraId="4A60982D" w14:textId="77777777" w:rsidTr="00E22A09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9F3A" w14:textId="77777777"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сроков заключения </w:t>
            </w: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br/>
              <w:t>договоров на технологическое присоединение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272C" w14:textId="77777777"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00223" w:rsidRPr="00CC5A9A" w14:paraId="1E02B73A" w14:textId="77777777" w:rsidTr="00E22A09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E457" w14:textId="77777777"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условий договоров на технологическое присоединение </w:t>
            </w: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br/>
              <w:t>со стороны ООО "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>Энергомодуль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D051" w14:textId="77777777"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00223" w:rsidRPr="00CC5A9A" w14:paraId="2ED8F95F" w14:textId="77777777" w:rsidTr="00E22A09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F306" w14:textId="77777777"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 xml:space="preserve">Точность расчетов по договорам </w:t>
            </w: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br/>
              <w:t>на технологическое присоединение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2DE8" w14:textId="77777777"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00223" w:rsidRPr="00CC5A9A" w14:paraId="46F8AD4A" w14:textId="77777777" w:rsidTr="00E22A09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6E0E" w14:textId="77777777"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>Компетентность специалистов,</w:t>
            </w: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br/>
              <w:t>занимающихся договорной работой в области технологического присоединения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DFEF" w14:textId="77777777"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00223" w:rsidRPr="00CC5A9A" w14:paraId="0B55DEE9" w14:textId="77777777" w:rsidTr="00E22A09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C513" w14:textId="77777777"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 общения сотрудников, </w:t>
            </w: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br/>
              <w:t>занимающихся договорной работой в области технологического присоединения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57E5" w14:textId="77777777"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00223" w:rsidRPr="00CC5A9A" w14:paraId="71205D26" w14:textId="77777777" w:rsidTr="00E22A09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47A4" w14:textId="77777777"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Оперативность </w:t>
            </w: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br/>
              <w:t>принятия решений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44DA" w14:textId="77777777"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00223" w:rsidRPr="00CC5A9A" w14:paraId="4AC0AC46" w14:textId="77777777" w:rsidTr="00E22A09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61AF" w14:textId="77777777"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 xml:space="preserve">Удовлетворенность деятельностью </w:t>
            </w: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br/>
              <w:t>компании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392F" w14:textId="77777777"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</w:tbl>
    <w:p w14:paraId="5C9DC375" w14:textId="77777777" w:rsidR="00000223" w:rsidRPr="00CC5A9A" w:rsidRDefault="00000223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2B604B07" w14:textId="77777777" w:rsidR="0031265B" w:rsidRPr="00CC5A9A" w:rsidRDefault="0031265B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4.8. Мероприятия, выполняемые сетевой организацией в целях повышения качества обслуживания потребителей.</w:t>
      </w:r>
    </w:p>
    <w:p w14:paraId="282B181F" w14:textId="77777777"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49292B" w14:textId="77777777" w:rsidR="00A76E23" w:rsidRPr="00CC5A9A" w:rsidRDefault="00A76E23" w:rsidP="0031265B">
      <w:pPr>
        <w:rPr>
          <w:rFonts w:ascii="Times New Roman" w:hAnsi="Times New Roman" w:cs="Times New Roman"/>
        </w:rPr>
      </w:pPr>
    </w:p>
    <w:sectPr w:rsidR="00A76E23" w:rsidRPr="00CC5A9A" w:rsidSect="00825E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D3B7F"/>
    <w:multiLevelType w:val="multilevel"/>
    <w:tmpl w:val="17C07CD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23"/>
    <w:rsid w:val="00000223"/>
    <w:rsid w:val="00003C0A"/>
    <w:rsid w:val="00012126"/>
    <w:rsid w:val="00017588"/>
    <w:rsid w:val="0002188F"/>
    <w:rsid w:val="0002198E"/>
    <w:rsid w:val="00071310"/>
    <w:rsid w:val="00071C4C"/>
    <w:rsid w:val="000725D4"/>
    <w:rsid w:val="00082498"/>
    <w:rsid w:val="00084128"/>
    <w:rsid w:val="000A1DFE"/>
    <w:rsid w:val="000E2375"/>
    <w:rsid w:val="001016C1"/>
    <w:rsid w:val="001133DC"/>
    <w:rsid w:val="00120756"/>
    <w:rsid w:val="00130D2E"/>
    <w:rsid w:val="00140B87"/>
    <w:rsid w:val="00141EEB"/>
    <w:rsid w:val="00146D47"/>
    <w:rsid w:val="0015493B"/>
    <w:rsid w:val="0017021A"/>
    <w:rsid w:val="00170F5D"/>
    <w:rsid w:val="0017349D"/>
    <w:rsid w:val="001767B3"/>
    <w:rsid w:val="001864BF"/>
    <w:rsid w:val="001A129D"/>
    <w:rsid w:val="001A2005"/>
    <w:rsid w:val="001A55B1"/>
    <w:rsid w:val="001A6032"/>
    <w:rsid w:val="001B08E9"/>
    <w:rsid w:val="001B105C"/>
    <w:rsid w:val="001E4BAD"/>
    <w:rsid w:val="001F1D0F"/>
    <w:rsid w:val="001F6BBB"/>
    <w:rsid w:val="002070FF"/>
    <w:rsid w:val="002211AC"/>
    <w:rsid w:val="00232ED0"/>
    <w:rsid w:val="0023373E"/>
    <w:rsid w:val="00257A11"/>
    <w:rsid w:val="00262EE5"/>
    <w:rsid w:val="002850D7"/>
    <w:rsid w:val="00287EEE"/>
    <w:rsid w:val="00295521"/>
    <w:rsid w:val="002A20E0"/>
    <w:rsid w:val="002B552E"/>
    <w:rsid w:val="002E6D32"/>
    <w:rsid w:val="002F4907"/>
    <w:rsid w:val="002F5AFF"/>
    <w:rsid w:val="00303540"/>
    <w:rsid w:val="00307026"/>
    <w:rsid w:val="003075B3"/>
    <w:rsid w:val="0031265B"/>
    <w:rsid w:val="00322C4A"/>
    <w:rsid w:val="00323F09"/>
    <w:rsid w:val="00330A5A"/>
    <w:rsid w:val="00357761"/>
    <w:rsid w:val="00364F55"/>
    <w:rsid w:val="00377C69"/>
    <w:rsid w:val="003A7635"/>
    <w:rsid w:val="003B6D77"/>
    <w:rsid w:val="003B7E8E"/>
    <w:rsid w:val="003D1E5A"/>
    <w:rsid w:val="003E12B3"/>
    <w:rsid w:val="003E4A20"/>
    <w:rsid w:val="003F57A7"/>
    <w:rsid w:val="003F7D02"/>
    <w:rsid w:val="004014C3"/>
    <w:rsid w:val="00441FBA"/>
    <w:rsid w:val="00452674"/>
    <w:rsid w:val="00476B8F"/>
    <w:rsid w:val="00481D0E"/>
    <w:rsid w:val="00493B12"/>
    <w:rsid w:val="004971B8"/>
    <w:rsid w:val="004B2571"/>
    <w:rsid w:val="004E1F43"/>
    <w:rsid w:val="004E44E1"/>
    <w:rsid w:val="004F2B3E"/>
    <w:rsid w:val="004F65D3"/>
    <w:rsid w:val="00503F2E"/>
    <w:rsid w:val="00515538"/>
    <w:rsid w:val="0052547E"/>
    <w:rsid w:val="005322BA"/>
    <w:rsid w:val="00540451"/>
    <w:rsid w:val="00556799"/>
    <w:rsid w:val="00560C38"/>
    <w:rsid w:val="005708D9"/>
    <w:rsid w:val="005752AC"/>
    <w:rsid w:val="00576152"/>
    <w:rsid w:val="0058083A"/>
    <w:rsid w:val="00583453"/>
    <w:rsid w:val="005869A3"/>
    <w:rsid w:val="005A2C4A"/>
    <w:rsid w:val="005A2F91"/>
    <w:rsid w:val="005B52E4"/>
    <w:rsid w:val="005C6411"/>
    <w:rsid w:val="005D176D"/>
    <w:rsid w:val="005F4095"/>
    <w:rsid w:val="005F427A"/>
    <w:rsid w:val="005F458B"/>
    <w:rsid w:val="005F5F64"/>
    <w:rsid w:val="006059EF"/>
    <w:rsid w:val="00620E7B"/>
    <w:rsid w:val="00627D89"/>
    <w:rsid w:val="0064777C"/>
    <w:rsid w:val="0065084D"/>
    <w:rsid w:val="006509E9"/>
    <w:rsid w:val="00655A11"/>
    <w:rsid w:val="00665854"/>
    <w:rsid w:val="00673F5F"/>
    <w:rsid w:val="00691E06"/>
    <w:rsid w:val="006A1D20"/>
    <w:rsid w:val="006C1B50"/>
    <w:rsid w:val="006C46FC"/>
    <w:rsid w:val="006E62FE"/>
    <w:rsid w:val="006E7332"/>
    <w:rsid w:val="006F4839"/>
    <w:rsid w:val="00701BCB"/>
    <w:rsid w:val="00710788"/>
    <w:rsid w:val="00716D22"/>
    <w:rsid w:val="00727F3E"/>
    <w:rsid w:val="0073165D"/>
    <w:rsid w:val="00734859"/>
    <w:rsid w:val="00744779"/>
    <w:rsid w:val="0074780E"/>
    <w:rsid w:val="00751A80"/>
    <w:rsid w:val="00754A92"/>
    <w:rsid w:val="0076368F"/>
    <w:rsid w:val="0077783E"/>
    <w:rsid w:val="007E2D64"/>
    <w:rsid w:val="007E5B22"/>
    <w:rsid w:val="007F6ED2"/>
    <w:rsid w:val="00805B88"/>
    <w:rsid w:val="00812A24"/>
    <w:rsid w:val="00817D47"/>
    <w:rsid w:val="0082079A"/>
    <w:rsid w:val="00825EE6"/>
    <w:rsid w:val="00866563"/>
    <w:rsid w:val="00871F53"/>
    <w:rsid w:val="00874AA1"/>
    <w:rsid w:val="0088721B"/>
    <w:rsid w:val="0089631E"/>
    <w:rsid w:val="008B13EF"/>
    <w:rsid w:val="008D4A5D"/>
    <w:rsid w:val="008D66C6"/>
    <w:rsid w:val="008E51CC"/>
    <w:rsid w:val="00914D21"/>
    <w:rsid w:val="0091556C"/>
    <w:rsid w:val="00916FB9"/>
    <w:rsid w:val="00936759"/>
    <w:rsid w:val="009505D2"/>
    <w:rsid w:val="00961341"/>
    <w:rsid w:val="00962521"/>
    <w:rsid w:val="00965EBF"/>
    <w:rsid w:val="00976FCC"/>
    <w:rsid w:val="009906C1"/>
    <w:rsid w:val="009A1BF7"/>
    <w:rsid w:val="009C223A"/>
    <w:rsid w:val="00A04FF8"/>
    <w:rsid w:val="00A12CDB"/>
    <w:rsid w:val="00A202FC"/>
    <w:rsid w:val="00A21D1A"/>
    <w:rsid w:val="00A32CA5"/>
    <w:rsid w:val="00A66D6B"/>
    <w:rsid w:val="00A70AA9"/>
    <w:rsid w:val="00A76E23"/>
    <w:rsid w:val="00A85464"/>
    <w:rsid w:val="00A96D55"/>
    <w:rsid w:val="00A97C59"/>
    <w:rsid w:val="00AA459C"/>
    <w:rsid w:val="00AB2412"/>
    <w:rsid w:val="00AC0024"/>
    <w:rsid w:val="00AC3E4C"/>
    <w:rsid w:val="00AC6984"/>
    <w:rsid w:val="00AC7A6D"/>
    <w:rsid w:val="00AD07D6"/>
    <w:rsid w:val="00B01E42"/>
    <w:rsid w:val="00B04097"/>
    <w:rsid w:val="00B113A6"/>
    <w:rsid w:val="00B13C93"/>
    <w:rsid w:val="00B14E32"/>
    <w:rsid w:val="00B26AFA"/>
    <w:rsid w:val="00B47D72"/>
    <w:rsid w:val="00B5424E"/>
    <w:rsid w:val="00B55031"/>
    <w:rsid w:val="00B612DC"/>
    <w:rsid w:val="00B7620D"/>
    <w:rsid w:val="00B8152B"/>
    <w:rsid w:val="00B86705"/>
    <w:rsid w:val="00BA4FDF"/>
    <w:rsid w:val="00BA68D5"/>
    <w:rsid w:val="00BA6991"/>
    <w:rsid w:val="00BE33BF"/>
    <w:rsid w:val="00BF55F2"/>
    <w:rsid w:val="00C017F9"/>
    <w:rsid w:val="00C544E5"/>
    <w:rsid w:val="00C56D41"/>
    <w:rsid w:val="00C6675C"/>
    <w:rsid w:val="00C672CA"/>
    <w:rsid w:val="00CC2EDE"/>
    <w:rsid w:val="00CC3DC5"/>
    <w:rsid w:val="00CC5A9A"/>
    <w:rsid w:val="00CC7187"/>
    <w:rsid w:val="00D00013"/>
    <w:rsid w:val="00D35407"/>
    <w:rsid w:val="00D45B23"/>
    <w:rsid w:val="00D4796B"/>
    <w:rsid w:val="00D5530F"/>
    <w:rsid w:val="00D779D3"/>
    <w:rsid w:val="00D8272F"/>
    <w:rsid w:val="00D97B47"/>
    <w:rsid w:val="00DE2ED9"/>
    <w:rsid w:val="00DF78A4"/>
    <w:rsid w:val="00E22A09"/>
    <w:rsid w:val="00E30B4A"/>
    <w:rsid w:val="00E31200"/>
    <w:rsid w:val="00E4032B"/>
    <w:rsid w:val="00E520DE"/>
    <w:rsid w:val="00E53BC3"/>
    <w:rsid w:val="00E5648D"/>
    <w:rsid w:val="00EB15FC"/>
    <w:rsid w:val="00ED4813"/>
    <w:rsid w:val="00EE4D72"/>
    <w:rsid w:val="00EF3D0C"/>
    <w:rsid w:val="00F12522"/>
    <w:rsid w:val="00F414BC"/>
    <w:rsid w:val="00F41BE9"/>
    <w:rsid w:val="00F423A3"/>
    <w:rsid w:val="00F427E2"/>
    <w:rsid w:val="00F530B7"/>
    <w:rsid w:val="00F55FB9"/>
    <w:rsid w:val="00F57646"/>
    <w:rsid w:val="00F62D5F"/>
    <w:rsid w:val="00F708DE"/>
    <w:rsid w:val="00F746EB"/>
    <w:rsid w:val="00F807ED"/>
    <w:rsid w:val="00F83932"/>
    <w:rsid w:val="00FB661E"/>
    <w:rsid w:val="00FC0FF0"/>
    <w:rsid w:val="00FD44A4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F4C6"/>
  <w15:chartTrackingRefBased/>
  <w15:docId w15:val="{1F07054D-9ED8-42AC-912B-E2269727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5B2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5424E"/>
    <w:pPr>
      <w:ind w:left="720"/>
      <w:contextualSpacing/>
    </w:pPr>
  </w:style>
  <w:style w:type="table" w:styleId="a6">
    <w:name w:val="Table Grid"/>
    <w:basedOn w:val="a1"/>
    <w:uiPriority w:val="39"/>
    <w:rsid w:val="0065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3337D0B1B312630274F2B7C9053237CAD01BAC6A9766C61985FFBDE346F72A3607F14E44CBFA9CB1J3D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3337D0B1B312630274F2B7C9053237CAD013A567996AC61985FFBDE346JFD7H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D2D1A-715E-4DE0-A709-D0DCDC0F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28</Pages>
  <Words>5194</Words>
  <Characters>29610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Богунова Наталья Николаевна</dc:creator>
  <cp:keywords/>
  <dc:description/>
  <cp:lastModifiedBy>Биткина Людмила Михайловна</cp:lastModifiedBy>
  <cp:revision>12</cp:revision>
  <cp:lastPrinted>2021-03-26T05:23:00Z</cp:lastPrinted>
  <dcterms:created xsi:type="dcterms:W3CDTF">2021-03-29T09:50:00Z</dcterms:created>
  <dcterms:modified xsi:type="dcterms:W3CDTF">2021-03-30T11:44:00Z</dcterms:modified>
</cp:coreProperties>
</file>